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4AE" w:rsidRPr="008B3F33" w:rsidRDefault="009444AE" w:rsidP="009444AE">
      <w:pPr>
        <w:pStyle w:val="2"/>
        <w:spacing w:before="0" w:after="0"/>
        <w:jc w:val="left"/>
        <w:rPr>
          <w:rFonts w:ascii="BalticaUzbek" w:hAnsi="BalticaUzbek"/>
          <w:lang w:val="uz-Cyrl-UZ"/>
        </w:rPr>
      </w:pPr>
      <w:r w:rsidRPr="008B3F33">
        <w:rPr>
          <w:rFonts w:ascii="BalticaUzbek" w:hAnsi="BalticaUzbek"/>
        </w:rPr>
        <w:t>Туризмни режалаштириш</w:t>
      </w:r>
      <w:bookmarkStart w:id="0" w:name="_GoBack"/>
      <w:bookmarkEnd w:id="0"/>
      <w:r w:rsidRPr="008B3F33">
        <w:rPr>
          <w:rFonts w:ascii="BalticaUzbek" w:hAnsi="BalticaUzbek"/>
          <w:lang w:val="uz-Cyrl-UZ"/>
        </w:rPr>
        <w:t xml:space="preserve"> фанининг предмети ва вазифалари.</w:t>
      </w:r>
    </w:p>
    <w:p w:rsidR="009444AE" w:rsidRPr="00662147" w:rsidRDefault="009444AE" w:rsidP="009444AE">
      <w:pPr>
        <w:pStyle w:val="2"/>
        <w:spacing w:before="0" w:after="0"/>
        <w:jc w:val="left"/>
        <w:rPr>
          <w:rFonts w:ascii="BalticaUzbek" w:hAnsi="BalticaUzbek"/>
          <w:i/>
          <w:lang w:val="uz-Cyrl-UZ"/>
        </w:rPr>
      </w:pPr>
      <w:r w:rsidRPr="00662147">
        <w:rPr>
          <w:rFonts w:ascii="BalticaUzbek" w:hAnsi="BalticaUzbek"/>
          <w:i/>
        </w:rPr>
        <w:t>1.1. Туризмнинг миллий и</w:t>
      </w:r>
      <w:r>
        <w:rPr>
          <w:rFonts w:ascii="BalticaUzbek" w:hAnsi="BalticaUzbek"/>
          <w:i/>
        </w:rPr>
        <w:t>қ</w:t>
      </w:r>
      <w:r w:rsidRPr="00662147">
        <w:rPr>
          <w:rFonts w:ascii="BalticaUzbek" w:hAnsi="BalticaUzbek"/>
          <w:i/>
        </w:rPr>
        <w:t xml:space="preserve">тисодиётда тутган </w:t>
      </w:r>
      <w:r>
        <w:rPr>
          <w:rFonts w:ascii="BalticaUzbek" w:hAnsi="BalticaUzbek"/>
          <w:i/>
        </w:rPr>
        <w:t>ў</w:t>
      </w:r>
      <w:r w:rsidRPr="00662147">
        <w:rPr>
          <w:rFonts w:ascii="BalticaUzbek" w:hAnsi="BalticaUzbek"/>
          <w:i/>
        </w:rPr>
        <w:t>рни</w:t>
      </w:r>
      <w:r w:rsidRPr="00662147">
        <w:rPr>
          <w:rFonts w:ascii="BalticaUzbek" w:hAnsi="BalticaUzbek"/>
          <w:i/>
          <w:lang w:val="uz-Cyrl-UZ"/>
        </w:rPr>
        <w:t>.</w:t>
      </w:r>
    </w:p>
    <w:p w:rsidR="009444AE" w:rsidRPr="00662147" w:rsidRDefault="009444AE" w:rsidP="009444AE">
      <w:pPr>
        <w:pStyle w:val="2"/>
        <w:spacing w:before="0" w:after="0"/>
        <w:jc w:val="left"/>
        <w:rPr>
          <w:rFonts w:ascii="BalticaUzbek" w:hAnsi="BalticaUzbek"/>
          <w:i/>
        </w:rPr>
      </w:pPr>
      <w:r w:rsidRPr="00662147">
        <w:rPr>
          <w:rFonts w:ascii="BalticaUzbek" w:hAnsi="BalticaUzbek"/>
          <w:i/>
        </w:rPr>
        <w:t xml:space="preserve">1.2. </w:t>
      </w:r>
      <w:r>
        <w:rPr>
          <w:rFonts w:ascii="BalticaUzbek" w:hAnsi="BalticaUzbek"/>
          <w:i/>
        </w:rPr>
        <w:t>Ў</w:t>
      </w:r>
      <w:r w:rsidRPr="00662147">
        <w:rPr>
          <w:rFonts w:ascii="BalticaUzbek" w:hAnsi="BalticaUzbek"/>
          <w:i/>
        </w:rPr>
        <w:t>збекистонда туризмни ривожлантиришнинг исти</w:t>
      </w:r>
      <w:r>
        <w:rPr>
          <w:rFonts w:ascii="BalticaUzbek" w:hAnsi="BalticaUzbek"/>
          <w:i/>
        </w:rPr>
        <w:t>қ</w:t>
      </w:r>
      <w:r w:rsidRPr="00662147">
        <w:rPr>
          <w:rFonts w:ascii="BalticaUzbek" w:hAnsi="BalticaUzbek"/>
          <w:i/>
        </w:rPr>
        <w:t>боллари</w:t>
      </w:r>
      <w:r w:rsidRPr="00662147">
        <w:rPr>
          <w:rFonts w:ascii="BalticaUzbek" w:hAnsi="BalticaUzbek"/>
          <w:i/>
          <w:lang w:val="uz-Cyrl-UZ"/>
        </w:rPr>
        <w:t>.</w:t>
      </w:r>
      <w:r w:rsidRPr="00662147">
        <w:rPr>
          <w:rFonts w:ascii="BalticaUzbek" w:hAnsi="BalticaUzbek"/>
          <w:i/>
        </w:rPr>
        <w:t xml:space="preserve"> </w:t>
      </w:r>
    </w:p>
    <w:p w:rsidR="009444AE" w:rsidRPr="00662147" w:rsidRDefault="009444AE" w:rsidP="009444AE">
      <w:pPr>
        <w:pStyle w:val="2"/>
        <w:spacing w:before="0" w:after="0"/>
        <w:jc w:val="both"/>
        <w:rPr>
          <w:rFonts w:ascii="BalticaUzbek" w:hAnsi="BalticaUzbek"/>
          <w:i/>
        </w:rPr>
      </w:pPr>
      <w:r w:rsidRPr="00662147">
        <w:rPr>
          <w:rFonts w:ascii="BalticaUzbek" w:hAnsi="BalticaUzbek"/>
          <w:i/>
        </w:rPr>
        <w:t>1.3. «Туризм ривожини режалаштириш» курсининг асосий вазифалари</w:t>
      </w:r>
      <w:r w:rsidRPr="00662147">
        <w:rPr>
          <w:rFonts w:ascii="BalticaUzbek" w:hAnsi="BalticaUzbek"/>
          <w:i/>
          <w:lang w:val="uz-Cyrl-UZ"/>
        </w:rPr>
        <w:t>.</w:t>
      </w:r>
    </w:p>
    <w:p w:rsidR="009444AE" w:rsidRPr="008B3F33" w:rsidRDefault="009444AE" w:rsidP="009444AE">
      <w:pPr>
        <w:pStyle w:val="2"/>
        <w:spacing w:before="0" w:after="0"/>
        <w:ind w:firstLine="567"/>
        <w:rPr>
          <w:rFonts w:ascii="BalticaUzbek" w:hAnsi="BalticaUzbek"/>
          <w:lang w:val="uz-Cyrl-UZ"/>
        </w:rPr>
      </w:pPr>
      <w:r w:rsidRPr="008B3F33">
        <w:rPr>
          <w:rFonts w:ascii="BalticaUzbek" w:hAnsi="BalticaUzbek"/>
        </w:rPr>
        <w:t>1.1. Туризмнинг миллий и</w:t>
      </w:r>
      <w:r>
        <w:rPr>
          <w:rFonts w:ascii="BalticaUzbek" w:hAnsi="BalticaUzbek"/>
        </w:rPr>
        <w:t>қ</w:t>
      </w:r>
      <w:r w:rsidRPr="008B3F33">
        <w:rPr>
          <w:rFonts w:ascii="BalticaUzbek" w:hAnsi="BalticaUzbek"/>
        </w:rPr>
        <w:t xml:space="preserve">тисодиётда тутган </w:t>
      </w:r>
      <w:r>
        <w:rPr>
          <w:rFonts w:ascii="BalticaUzbek" w:hAnsi="BalticaUzbek"/>
        </w:rPr>
        <w:t>ў</w:t>
      </w:r>
      <w:r w:rsidRPr="008B3F33">
        <w:rPr>
          <w:rFonts w:ascii="BalticaUzbek" w:hAnsi="BalticaUzbek"/>
        </w:rPr>
        <w:t>рни</w:t>
      </w:r>
      <w:r w:rsidRPr="008B3F33">
        <w:rPr>
          <w:rFonts w:ascii="BalticaUzbek" w:hAnsi="BalticaUzbek"/>
          <w:lang w:val="uz-Cyrl-UZ"/>
        </w:rPr>
        <w:t>.</w:t>
      </w:r>
    </w:p>
    <w:p w:rsidR="009444AE" w:rsidRPr="008B3F33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156BE8">
        <w:rPr>
          <w:rFonts w:ascii="BalticaUzbek" w:hAnsi="BalticaUzbek"/>
          <w:sz w:val="28"/>
          <w:lang w:val="uz-Cyrl-UZ"/>
        </w:rPr>
        <w:t>Экспертларнинг бащолашича, XXI</w:t>
      </w:r>
      <w:r w:rsidRPr="008B3F33">
        <w:rPr>
          <w:rFonts w:ascii="BalticaUzbek" w:hAnsi="BalticaUzbek"/>
          <w:sz w:val="28"/>
          <w:lang w:val="uk-UA"/>
        </w:rPr>
        <w:t xml:space="preserve"> асрда жащон 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тисодиётини щаракатга келтирувчи куч туризм 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лади. 2010 йилга бориб дунёда туристик саёщатлар сони икки марта к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пайиши башорат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илинмо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да. Бугунги кундаё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 фойдалилиги 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йича туристик хизматлар экспорти ва импорти жащон </w:t>
      </w:r>
      <w:r w:rsidRPr="00D06094">
        <w:rPr>
          <w:sz w:val="28"/>
          <w:lang w:val="uk-UA"/>
        </w:rPr>
        <w:t>ма</w:t>
      </w:r>
      <w:r>
        <w:rPr>
          <w:sz w:val="28"/>
          <w:lang w:val="uz-Cyrl-UZ"/>
        </w:rPr>
        <w:t>ҳ</w:t>
      </w:r>
      <w:r w:rsidRPr="00D06094">
        <w:rPr>
          <w:sz w:val="28"/>
          <w:lang w:val="uk-UA"/>
        </w:rPr>
        <w:t>сулот</w:t>
      </w:r>
      <w:r w:rsidRPr="008B3F33">
        <w:rPr>
          <w:rFonts w:ascii="BalticaUzbek" w:hAnsi="BalticaUzbek"/>
          <w:sz w:val="28"/>
          <w:lang w:val="uk-UA"/>
        </w:rPr>
        <w:t xml:space="preserve"> оборотида учинчи 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ринни эгалламо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да ва дунё ички ялпи мащсулотида 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ндан бир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исмни ташкил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илмо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да. 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тисодий фаолиятнинг к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плаб сощалари учун туристик бизнесни ривожлантиришнинг ащамияти на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адар катталигини бащолаш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ийин. Туризм таш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 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тисодий ало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аларда алощида 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рин тутади. Ундан олинадиган даромадлар хорижга мащсулот ва мещнат чи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армай туриб чет эл валютасини олишнинг мущим усулларидан бири щисобланади. Туристик бизнесни «валютанинг к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ринмас экспортчиси» деб аталиши бежиз эмас. Туризмдан олинадиган мабла</w:t>
      </w:r>
      <w:r>
        <w:rPr>
          <w:rFonts w:ascii="BalticaUzbek" w:hAnsi="BalticaUzbek"/>
          <w:sz w:val="28"/>
          <w:lang w:val="uk-UA"/>
        </w:rPr>
        <w:t>ғ</w:t>
      </w:r>
      <w:r w:rsidRPr="008B3F33">
        <w:rPr>
          <w:rFonts w:ascii="BalticaUzbek" w:hAnsi="BalticaUzbek"/>
          <w:sz w:val="28"/>
          <w:lang w:val="uk-UA"/>
        </w:rPr>
        <w:t xml:space="preserve"> тушумлари даромадга айланади ва 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тисодиётнинг турли сощаларида айланишда давом этаверади.</w:t>
      </w:r>
    </w:p>
    <w:p w:rsidR="009444AE" w:rsidRPr="008B3F33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sz w:val="28"/>
          <w:lang w:val="uk-UA"/>
        </w:rPr>
        <w:t>Энг йирик ю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ори даромадли ва энг динамик тармо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лардан бири 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лмиш, даромадлилиги 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йича фа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ат нефть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азиб олиш ва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айта ишлашдан кейин турадиган туризм, Бутун жащон туристик ташкилоти (БТТ) сайёрамиз ишлаб чи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ариш-сервис бозорининг 10 % </w:t>
      </w:r>
      <w:r w:rsidRPr="008B3F33">
        <w:rPr>
          <w:rFonts w:ascii="BalticaUzbek" w:hAnsi="BalticaUzbek"/>
          <w:sz w:val="28"/>
          <w:lang w:val="uz-Cyrl-UZ"/>
        </w:rPr>
        <w:t>и</w:t>
      </w:r>
      <w:r w:rsidRPr="008B3F33">
        <w:rPr>
          <w:rFonts w:ascii="BalticaUzbek" w:hAnsi="BalticaUzbek"/>
          <w:sz w:val="28"/>
          <w:lang w:val="uk-UA"/>
        </w:rPr>
        <w:t>ни таъминлайди. Дунё ички миллий мащсулотининг 6%, жащондаги инвестицияларнинг 7%, дунё истеъмол харажатларининг 11 %, бутун соли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 тушумларининг 5–6%, щар 16- ишчи 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рни мана шу мещмонд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стлик сощасига т</w:t>
      </w:r>
      <w:r>
        <w:rPr>
          <w:rFonts w:ascii="BalticaUzbek" w:hAnsi="BalticaUzbek"/>
          <w:sz w:val="28"/>
          <w:lang w:val="uk-UA"/>
        </w:rPr>
        <w:t>ўғ</w:t>
      </w:r>
      <w:r w:rsidRPr="008B3F33">
        <w:rPr>
          <w:rFonts w:ascii="BalticaUzbek" w:hAnsi="BalticaUzbek"/>
          <w:sz w:val="28"/>
          <w:lang w:val="uk-UA"/>
        </w:rPr>
        <w:t xml:space="preserve">ри келади. Келтирилган </w:t>
      </w:r>
      <w:r w:rsidRPr="008B3F33">
        <w:rPr>
          <w:rFonts w:ascii="BalticaUzbek" w:hAnsi="BalticaUzbek"/>
          <w:sz w:val="28"/>
          <w:lang w:val="uk-UA"/>
        </w:rPr>
        <w:lastRenderedPageBreak/>
        <w:t>ра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амлар туризм саноати фаолият к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рсатишнинг бевосита самарасини тавсифлайди. </w:t>
      </w:r>
    </w:p>
    <w:p w:rsidR="009444AE" w:rsidRPr="008B3F33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sz w:val="28"/>
          <w:lang w:val="uk-UA"/>
        </w:rPr>
        <w:t>Соф 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тисодий самара билан бирга,бу соща инсон щаётий кучининг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айта тикланиши ва 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з 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ш ва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тидан о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илона фойдаланишини таъминлайди. Илмий-техник тара</w:t>
      </w:r>
      <w:r>
        <w:rPr>
          <w:rFonts w:ascii="BalticaUzbek" w:hAnsi="BalticaUzbek"/>
          <w:sz w:val="28"/>
          <w:lang w:val="uk-UA"/>
        </w:rPr>
        <w:t>ққ</w:t>
      </w:r>
      <w:r w:rsidRPr="008B3F33">
        <w:rPr>
          <w:rFonts w:ascii="BalticaUzbek" w:hAnsi="BalticaUzbek"/>
          <w:sz w:val="28"/>
          <w:lang w:val="uk-UA"/>
        </w:rPr>
        <w:t>иёт бир томондан жисмоний чарчашнинг камайишига олиб келган 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лса, иккинчи томондан асабий з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ри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ишларга олиб келкелмо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да. Шу муносабат билан дам олишни режалаштириш вап ташкиллаштиришнинг роли ошиб бормо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да.</w:t>
      </w:r>
    </w:p>
    <w:p w:rsidR="009444AE" w:rsidRPr="008B3F33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sz w:val="28"/>
          <w:lang w:val="uk-UA"/>
        </w:rPr>
        <w:t>Туризм 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йича Гаага декларациясида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уйидагича таъкидлаб </w:t>
      </w:r>
      <w:r>
        <w:rPr>
          <w:rFonts w:ascii="BalticaUzbek" w:hAnsi="BalticaUzbek"/>
          <w:sz w:val="28"/>
          <w:lang w:val="uk-UA"/>
        </w:rPr>
        <w:t>қў</w:t>
      </w:r>
      <w:r w:rsidRPr="008B3F33">
        <w:rPr>
          <w:rFonts w:ascii="BalticaUzbek" w:hAnsi="BalticaUzbek"/>
          <w:sz w:val="28"/>
          <w:lang w:val="uk-UA"/>
        </w:rPr>
        <w:t>йилганлиги тасодиф эмас: «дам олиш, 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ш ва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т ва щам т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ланадиган даврий таътилга 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лган щу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у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, шунингдек, бу ва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тдан таътиллар 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тказиш ма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садида, маърифий ва сайр ма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садларида эркин бориб-келишлар учун фойдаланиш щу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у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и, щам ички, щам хал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аро туризмдан олинадиган фаровонликлардан фойдаланиш» – энг зарур нарсалардан бири щисобланади. Туризм таассуротларнинг хилма-хиллигини, шарт-шароитнинг ва фаолият турларининг ранг-баранг 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згаришини таъминлайди, асабий з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ри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ишнинг камайишига самарали к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маклашади.   </w:t>
      </w:r>
    </w:p>
    <w:p w:rsidR="009444AE" w:rsidRPr="008B3F33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sz w:val="28"/>
          <w:lang w:val="uk-UA"/>
        </w:rPr>
        <w:t>Щозирги шароитларда бу тармо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нинг ащамияти ва унинг хал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аро, жумладан, щукуматлараро ва шахслараро муносабатларга таъсири щам доимий равишда 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сиб бормо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да. «Туризмни авваламбор мамлакатлар ва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итъалар 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ртасидаги муносабатлар жищатидан олиб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араша керак. Хал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аро туристик ало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алар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анчалик мунтазам тус олаверса, жащон 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тисодиёти шунчалик олдиндан башорат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илиниши, дунё конъюнктураси эса шунчалик бар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арор 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лиши мумкин». Щозирги жащон хал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аро туризмининг ащволини Россиялик олимлар билан бирга тащлил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илган канадалик олимлар шундай хулосага келдилар.</w:t>
      </w:r>
    </w:p>
    <w:p w:rsidR="009444AE" w:rsidRPr="008B3F33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lastRenderedPageBreak/>
        <w:t xml:space="preserve">Туристик бизнес щар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андай давлат, вилоят, туманнинг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тисодига ижобий таъсир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рсатади. Баъзи /арбдаги 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тисодиётчиларнинг бащоларига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араганда, ундан олина</w:t>
      </w:r>
      <w:r w:rsidRPr="008B3F33">
        <w:rPr>
          <w:rFonts w:ascii="BalticaUzbek" w:hAnsi="BalticaUzbek"/>
          <w:sz w:val="28"/>
          <w:lang w:val="uk-UA"/>
        </w:rPr>
        <w:t>д</w:t>
      </w:r>
      <w:r w:rsidRPr="008B3F33">
        <w:rPr>
          <w:rFonts w:ascii="BalticaUzbek" w:hAnsi="BalticaUzbek"/>
          <w:sz w:val="28"/>
          <w:lang w:val="ru-RU"/>
        </w:rPr>
        <w:t>иган пул тушумлари бир йил давомида 3 мартадан беш мартагача муомалада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лади. Катта мабла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 xml:space="preserve">лар талаб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илишига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арамай, туризм сощасига капитал </w:t>
      </w:r>
      <w:r>
        <w:rPr>
          <w:rFonts w:ascii="BalticaUzbek" w:hAnsi="BalticaUzbek"/>
          <w:sz w:val="28"/>
          <w:lang w:val="ru-RU"/>
        </w:rPr>
        <w:t>қў</w:t>
      </w:r>
      <w:r w:rsidRPr="008B3F33">
        <w:rPr>
          <w:rFonts w:ascii="BalticaUzbek" w:hAnsi="BalticaUzbek"/>
          <w:sz w:val="28"/>
          <w:lang w:val="ru-RU"/>
        </w:rPr>
        <w:t>йиш анча фойдалидир, чунки бу мабла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лар нисбатан тезро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зини 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лайди, боз устига </w:t>
      </w:r>
      <w:proofErr w:type="gramStart"/>
      <w:r w:rsidRPr="008B3F33">
        <w:rPr>
          <w:rFonts w:ascii="BalticaUzbek" w:hAnsi="BalticaUzbek"/>
          <w:sz w:val="28"/>
          <w:lang w:val="ru-RU"/>
        </w:rPr>
        <w:t>к</w:t>
      </w:r>
      <w:proofErr w:type="gramEnd"/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про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хорижий валютада сармоя келтиради. Туризмдан олинадиган тушумлар ю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ори суръатлар билан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пайиб бормо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да.</w:t>
      </w:r>
    </w:p>
    <w:p w:rsidR="009444AE" w:rsidRPr="00156BE8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БТТ башоратига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араганда, 2010 йилда хал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аро саёщатлар иштирокчиларининг сони 1 </w:t>
      </w:r>
      <w:proofErr w:type="gramStart"/>
      <w:r w:rsidRPr="008B3F33">
        <w:rPr>
          <w:rFonts w:ascii="BalticaUzbek" w:hAnsi="BalticaUzbek"/>
          <w:sz w:val="28"/>
          <w:lang w:val="ru-RU"/>
        </w:rPr>
        <w:t>млрд</w:t>
      </w:r>
      <w:proofErr w:type="gramEnd"/>
      <w:r w:rsidRPr="008B3F33">
        <w:rPr>
          <w:rFonts w:ascii="BalticaUzbek" w:hAnsi="BalticaUzbek"/>
          <w:sz w:val="28"/>
          <w:lang w:val="ru-RU"/>
        </w:rPr>
        <w:t xml:space="preserve"> кишидан ошиб кетади, туризм саноатидан олинадиган даромадларнинг умумий суммаси эса 1550 млрд. </w:t>
      </w:r>
      <w:r w:rsidRPr="00156BE8">
        <w:rPr>
          <w:rFonts w:ascii="BalticaUzbek" w:hAnsi="BalticaUzbek"/>
          <w:sz w:val="28"/>
          <w:lang w:val="ru-RU"/>
        </w:rPr>
        <w:t>А+Ш долларига етиши мумкин.</w:t>
      </w:r>
    </w:p>
    <w:p w:rsidR="009444AE" w:rsidRPr="008B3F33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156BE8">
        <w:rPr>
          <w:rFonts w:ascii="BalticaUzbek" w:hAnsi="BalticaUzbek"/>
          <w:sz w:val="28"/>
          <w:lang w:val="ru-RU"/>
        </w:rPr>
        <w:t>Бу айтиб ўтилганлар туризм мамлакатлар ва минта</w:t>
      </w:r>
      <w:r>
        <w:rPr>
          <w:rFonts w:ascii="BalticaUzbek" w:hAnsi="BalticaUzbek"/>
          <w:sz w:val="28"/>
          <w:lang w:val="ru-RU"/>
        </w:rPr>
        <w:t>қ</w:t>
      </w:r>
      <w:r w:rsidRPr="00156BE8">
        <w:rPr>
          <w:rFonts w:ascii="BalticaUzbek" w:hAnsi="BalticaUzbek"/>
          <w:sz w:val="28"/>
          <w:lang w:val="ru-RU"/>
        </w:rPr>
        <w:t>алар и</w:t>
      </w:r>
      <w:r>
        <w:rPr>
          <w:rFonts w:ascii="BalticaUzbek" w:hAnsi="BalticaUzbek"/>
          <w:sz w:val="28"/>
          <w:lang w:val="ru-RU"/>
        </w:rPr>
        <w:t>қ</w:t>
      </w:r>
      <w:r w:rsidRPr="00156BE8">
        <w:rPr>
          <w:rFonts w:ascii="BalticaUzbek" w:hAnsi="BalticaUzbek"/>
          <w:sz w:val="28"/>
          <w:lang w:val="ru-RU"/>
        </w:rPr>
        <w:t xml:space="preserve">тисодиётини ривожлантириш учун мущим ащамият касб этади, деган хулосага олиб келиши мумкин. </w:t>
      </w:r>
      <w:r w:rsidRPr="008B3F33">
        <w:rPr>
          <w:rFonts w:ascii="BalticaUzbek" w:hAnsi="BalticaUzbek"/>
          <w:sz w:val="28"/>
          <w:lang w:val="ru-RU"/>
        </w:rPr>
        <w:t>У йигирма биринчи аср жащон х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жалигининг устувор тармо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ларидан бири щисобланади.</w:t>
      </w:r>
    </w:p>
    <w:p w:rsidR="009444AE" w:rsidRPr="008B3F33" w:rsidRDefault="009444AE" w:rsidP="009444AE">
      <w:pPr>
        <w:pStyle w:val="2"/>
        <w:ind w:firstLine="567"/>
        <w:jc w:val="both"/>
        <w:rPr>
          <w:rFonts w:ascii="BalticaUzbek" w:hAnsi="BalticaUzbek"/>
        </w:rPr>
      </w:pPr>
      <w:r w:rsidRPr="008B3F33">
        <w:rPr>
          <w:rFonts w:ascii="BalticaUzbek" w:hAnsi="BalticaUzbek"/>
        </w:rPr>
        <w:t xml:space="preserve">1.2. </w:t>
      </w:r>
      <w:r>
        <w:rPr>
          <w:rFonts w:ascii="BalticaUzbek" w:hAnsi="BalticaUzbek"/>
        </w:rPr>
        <w:t>Ў</w:t>
      </w:r>
      <w:r w:rsidRPr="008B3F33">
        <w:rPr>
          <w:rFonts w:ascii="BalticaUzbek" w:hAnsi="BalticaUzbek"/>
        </w:rPr>
        <w:t>збекистонда туризмни ривожлантиришнинг исти</w:t>
      </w:r>
      <w:r>
        <w:rPr>
          <w:rFonts w:ascii="BalticaUzbek" w:hAnsi="BalticaUzbek"/>
        </w:rPr>
        <w:t>қ</w:t>
      </w:r>
      <w:r w:rsidRPr="008B3F33">
        <w:rPr>
          <w:rFonts w:ascii="BalticaUzbek" w:hAnsi="BalticaUzbek"/>
        </w:rPr>
        <w:t xml:space="preserve">боллари </w:t>
      </w:r>
    </w:p>
    <w:p w:rsidR="009444AE" w:rsidRPr="008B3F33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збекистон Республикасининг тури</w:t>
      </w:r>
      <w:r w:rsidRPr="008B3F33">
        <w:rPr>
          <w:rFonts w:ascii="BalticaUzbek" w:hAnsi="BalticaUzbek"/>
          <w:sz w:val="28"/>
          <w:lang w:val="uz-Cyrl-UZ"/>
        </w:rPr>
        <w:t>зми</w:t>
      </w:r>
      <w:r w:rsidRPr="008B3F33">
        <w:rPr>
          <w:rFonts w:ascii="BalticaUzbek" w:hAnsi="BalticaUzbek"/>
          <w:sz w:val="28"/>
          <w:lang w:val="ru-RU"/>
        </w:rPr>
        <w:t xml:space="preserve"> сощаси жащон туристик жараёнининг ажралмас таркибий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исми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либ, БТТ экспертларининг башорати унга </w:t>
      </w:r>
      <w:proofErr w:type="gramStart"/>
      <w:r w:rsidRPr="008B3F33">
        <w:rPr>
          <w:rFonts w:ascii="BalticaUzbek" w:hAnsi="BalticaUzbek"/>
          <w:sz w:val="28"/>
          <w:lang w:val="uk-UA"/>
        </w:rPr>
        <w:t>т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ла</w:t>
      </w:r>
      <w:proofErr w:type="gramEnd"/>
      <w:r w:rsidRPr="008B3F33">
        <w:rPr>
          <w:rFonts w:ascii="BalticaUzbek" w:hAnsi="BalticaUzbek"/>
          <w:sz w:val="28"/>
          <w:lang w:val="uk-UA"/>
        </w:rPr>
        <w:t xml:space="preserve"> тааллу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лидир.</w:t>
      </w:r>
    </w:p>
    <w:p w:rsidR="009444AE" w:rsidRPr="008B3F33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sz w:val="28"/>
          <w:lang w:val="uk-UA"/>
        </w:rPr>
        <w:t>Тащлил шуни к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рсатмо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даки, кейинги йиллардаги барча сиёсий ва ижтимоий-и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тисодий бе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арорликларга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арамай, мамлакат туризм саноати давлат инвестицияларисиз ва дотацияларисиз </w:t>
      </w:r>
      <w:r>
        <w:rPr>
          <w:rFonts w:ascii="BalticaUzbek" w:hAnsi="BalticaUzbek"/>
          <w:sz w:val="28"/>
          <w:lang w:val="uk-UA"/>
        </w:rPr>
        <w:t>ма</w:t>
      </w:r>
      <w:r>
        <w:rPr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uk-UA"/>
        </w:rPr>
        <w:t>сулотлар ва хизматлар ишлаб чи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ариш щажмини ошириб бораётган хал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 х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жалиги тармо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ларидан биридир. 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збекистон замонавий туризм саноатини ривожлантириш учун барча зарур нарсаларга эга. Буюк Ипак Й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ли устида жойлашган Ватанимиз </w:t>
      </w:r>
      <w:r>
        <w:rPr>
          <w:rFonts w:ascii="BalticaUzbek" w:hAnsi="BalticaUzbek"/>
          <w:sz w:val="28"/>
          <w:lang w:val="uk-UA"/>
        </w:rPr>
        <w:lastRenderedPageBreak/>
        <w:t>қ</w:t>
      </w:r>
      <w:r w:rsidRPr="008B3F33">
        <w:rPr>
          <w:rFonts w:ascii="BalticaUzbek" w:hAnsi="BalticaUzbek"/>
          <w:sz w:val="28"/>
          <w:lang w:val="uk-UA"/>
        </w:rPr>
        <w:t>улай табиий-и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лим шароитларига, бой тарихий, маданий меросга ва айни пайтда щам ички, щам хал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аро туризмни ривожлантириш учун ю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ори салощиятга эга.</w:t>
      </w:r>
    </w:p>
    <w:p w:rsidR="009444AE" w:rsidRPr="008B3F33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sz w:val="28"/>
          <w:lang w:val="uk-UA"/>
        </w:rPr>
        <w:t>Ю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орида к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рсатилган омилларга мущим ащамият бериларкан 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збекистон Республикасида туризм саноатини ривожлантириш борасида бир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атор чора тадбирлар амалга оширилмо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да. </w:t>
      </w:r>
    </w:p>
    <w:p w:rsidR="009444AE" w:rsidRPr="008B3F33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sz w:val="28"/>
          <w:lang w:val="uk-UA"/>
        </w:rPr>
        <w:t>Бозор муносабатлари шаклланаётган щозирги бос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ичда таш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и ва ички мущитнинг тез 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згариб туриши муносабати билан 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збекистон туризм бозорини ривожлантиришда щам бир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атор муаммолар мавжудлигини очи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 тан олиш зарур. Хусусан, 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тисодиётимиздаги баъзи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ийинчиликлар мавжудлиги, 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тисодиётнинг умумий ащволи жуда щам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они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арли давражада эмаслиги, бунинг натижасида ащоли т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лов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обилиятининг ва туристик хизматларга талаб даражасининг пастлиги, тармо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 моддий базасининг ю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ори даражада эмаслиги, хорижий туризмнинг кучли ривожланмаганлиги бу бозорга салбий таъсир 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тказмо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да. 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з навбатида, бундай щолат туризм тармо</w:t>
      </w:r>
      <w:r>
        <w:rPr>
          <w:rFonts w:ascii="BalticaUzbek" w:hAnsi="BalticaUzbek"/>
          <w:sz w:val="28"/>
          <w:lang w:val="uk-UA"/>
        </w:rPr>
        <w:t>ғ</w:t>
      </w:r>
      <w:r w:rsidRPr="008B3F33">
        <w:rPr>
          <w:rFonts w:ascii="BalticaUzbek" w:hAnsi="BalticaUzbek"/>
          <w:sz w:val="28"/>
          <w:lang w:val="uk-UA"/>
        </w:rPr>
        <w:t>ига валюта мабла</w:t>
      </w:r>
      <w:r>
        <w:rPr>
          <w:rFonts w:ascii="BalticaUzbek" w:hAnsi="BalticaUzbek"/>
          <w:sz w:val="28"/>
          <w:lang w:val="uk-UA"/>
        </w:rPr>
        <w:t>ғ</w:t>
      </w:r>
      <w:r w:rsidRPr="008B3F33">
        <w:rPr>
          <w:rFonts w:ascii="BalticaUzbek" w:hAnsi="BalticaUzbek"/>
          <w:sz w:val="28"/>
          <w:lang w:val="uk-UA"/>
        </w:rPr>
        <w:t xml:space="preserve">лари ва давлат щамда мамлакатимиз ва хорижий инвесторлар томонидан </w:t>
      </w:r>
      <w:r>
        <w:rPr>
          <w:rFonts w:ascii="BalticaUzbek" w:hAnsi="BalticaUzbek"/>
          <w:sz w:val="28"/>
          <w:lang w:val="uk-UA"/>
        </w:rPr>
        <w:t>қў</w:t>
      </w:r>
      <w:r w:rsidRPr="008B3F33">
        <w:rPr>
          <w:rFonts w:ascii="BalticaUzbek" w:hAnsi="BalticaUzbek"/>
          <w:sz w:val="28"/>
          <w:lang w:val="uk-UA"/>
        </w:rPr>
        <w:t>йиладиган инвестицияларнинг щажми кам 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лишига олиб келади.</w:t>
      </w:r>
      <w:r w:rsidRPr="008B3F33">
        <w:rPr>
          <w:rFonts w:ascii="BalticaUzbek" w:hAnsi="BalticaUzbek"/>
          <w:sz w:val="28"/>
          <w:lang w:val="uz-Cyrl-UZ"/>
        </w:rPr>
        <w:t xml:space="preserve"> </w:t>
      </w:r>
      <w:r w:rsidRPr="008B3F33">
        <w:rPr>
          <w:rFonts w:ascii="BalticaUzbek" w:hAnsi="BalticaUzbek"/>
          <w:sz w:val="28"/>
          <w:lang w:val="uk-UA"/>
        </w:rPr>
        <w:t>Бутун дунёда туризм анча катта фойда келтиради ва 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тисодиётнинг ривожланишига к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маклашади. Бу эса щозирги кунда 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збекистон учун щам мущим омилдир.</w:t>
      </w:r>
    </w:p>
    <w:p w:rsidR="009444AE" w:rsidRPr="008B3F33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sz w:val="28"/>
          <w:lang w:val="uk-UA"/>
        </w:rPr>
        <w:t xml:space="preserve">Туризм бозори доимий ривожлантириш ва назорат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илиш асосида бош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аришга мущтож 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либ, бунда илмий ва о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илона режалаштириш тамойилларидан фойдаланиш зарур. Шундагина туризм давлатга катта 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тисодий фойда келтириши, шунингдек, экологик шарт-шароит ва жамиятдаги ижтимоий-маданий жараёнларга яхши таъсир к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рсатиши мумкин. 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збекистон Республикасининг «Туризм ща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ида»ги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онуни туризмни ривожлантириш 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йича миллий, минта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авий, мащаллий дастурлар </w:t>
      </w:r>
      <w:r w:rsidRPr="008B3F33">
        <w:rPr>
          <w:rFonts w:ascii="BalticaUzbek" w:hAnsi="BalticaUzbek"/>
          <w:sz w:val="28"/>
          <w:lang w:val="uk-UA"/>
        </w:rPr>
        <w:lastRenderedPageBreak/>
        <w:t>ишлаб чи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иш, ушбу ю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ори рентабелли 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тисодиёт тармо</w:t>
      </w:r>
      <w:r>
        <w:rPr>
          <w:rFonts w:ascii="BalticaUzbek" w:hAnsi="BalticaUzbek"/>
          <w:sz w:val="28"/>
          <w:lang w:val="uk-UA"/>
        </w:rPr>
        <w:t>ғ</w:t>
      </w:r>
      <w:r w:rsidRPr="008B3F33">
        <w:rPr>
          <w:rFonts w:ascii="BalticaUzbek" w:hAnsi="BalticaUzbek"/>
          <w:sz w:val="28"/>
          <w:lang w:val="uk-UA"/>
        </w:rPr>
        <w:t>ининг оё</w:t>
      </w:r>
      <w:r>
        <w:rPr>
          <w:rFonts w:ascii="BalticaUzbek" w:hAnsi="BalticaUzbek"/>
          <w:sz w:val="28"/>
          <w:lang w:val="uk-UA"/>
        </w:rPr>
        <w:t>ққ</w:t>
      </w:r>
      <w:r w:rsidRPr="008B3F33">
        <w:rPr>
          <w:rFonts w:ascii="BalticaUzbek" w:hAnsi="BalticaUzbek"/>
          <w:sz w:val="28"/>
          <w:lang w:val="uk-UA"/>
        </w:rPr>
        <w:t>а туриши учун меъёрий-щу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у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ий база яратиш асосида туризм сощасида давлат сиёсатини амалга оширишни назарда тутади. </w:t>
      </w:r>
    </w:p>
    <w:p w:rsidR="009444AE" w:rsidRPr="00156BE8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156BE8">
        <w:rPr>
          <w:rFonts w:ascii="BalticaUzbek" w:hAnsi="BalticaUzbek"/>
          <w:sz w:val="28"/>
          <w:lang w:val="uk-UA"/>
        </w:rPr>
        <w:t>Сўнгги йилларда давлат тузилмаларининг туризмга нисбатан муносабати кескин ўзгармо</w:t>
      </w:r>
      <w:r>
        <w:rPr>
          <w:rFonts w:ascii="BalticaUzbek" w:hAnsi="BalticaUzbek"/>
          <w:sz w:val="28"/>
          <w:lang w:val="uk-UA"/>
        </w:rPr>
        <w:t>қ</w:t>
      </w:r>
      <w:r w:rsidRPr="00156BE8">
        <w:rPr>
          <w:rFonts w:ascii="BalticaUzbek" w:hAnsi="BalticaUzbek"/>
          <w:sz w:val="28"/>
          <w:lang w:val="uk-UA"/>
        </w:rPr>
        <w:t>да. Улар туризмда миллий и</w:t>
      </w:r>
      <w:r>
        <w:rPr>
          <w:rFonts w:ascii="BalticaUzbek" w:hAnsi="BalticaUzbek"/>
          <w:sz w:val="28"/>
          <w:lang w:val="uk-UA"/>
        </w:rPr>
        <w:t>қ</w:t>
      </w:r>
      <w:r w:rsidRPr="00156BE8">
        <w:rPr>
          <w:rFonts w:ascii="BalticaUzbek" w:hAnsi="BalticaUzbek"/>
          <w:sz w:val="28"/>
          <w:lang w:val="uk-UA"/>
        </w:rPr>
        <w:t>тиосиётнинг ин</w:t>
      </w:r>
      <w:r>
        <w:rPr>
          <w:rFonts w:ascii="BalticaUzbek" w:hAnsi="BalticaUzbek"/>
          <w:sz w:val="28"/>
          <w:lang w:val="uk-UA"/>
        </w:rPr>
        <w:t>қ</w:t>
      </w:r>
      <w:r w:rsidRPr="00156BE8">
        <w:rPr>
          <w:rFonts w:ascii="BalticaUzbek" w:hAnsi="BalticaUzbek"/>
          <w:sz w:val="28"/>
          <w:lang w:val="uk-UA"/>
        </w:rPr>
        <w:t>ироздан чи</w:t>
      </w:r>
      <w:r>
        <w:rPr>
          <w:rFonts w:ascii="BalticaUzbek" w:hAnsi="BalticaUzbek"/>
          <w:sz w:val="28"/>
          <w:lang w:val="uk-UA"/>
        </w:rPr>
        <w:t>қ</w:t>
      </w:r>
      <w:r w:rsidRPr="00156BE8">
        <w:rPr>
          <w:rFonts w:ascii="BalticaUzbek" w:hAnsi="BalticaUzbek"/>
          <w:sz w:val="28"/>
          <w:lang w:val="uk-UA"/>
        </w:rPr>
        <w:t>иши, бозор щудудини шакллантириш, давлат бюджетига катта мабла</w:t>
      </w:r>
      <w:r>
        <w:rPr>
          <w:rFonts w:ascii="BalticaUzbek" w:hAnsi="BalticaUzbek"/>
          <w:sz w:val="28"/>
          <w:lang w:val="uk-UA"/>
        </w:rPr>
        <w:t>ғ</w:t>
      </w:r>
      <w:r w:rsidRPr="00156BE8">
        <w:rPr>
          <w:rFonts w:ascii="BalticaUzbek" w:hAnsi="BalticaUzbek"/>
          <w:sz w:val="28"/>
          <w:lang w:val="uk-UA"/>
        </w:rPr>
        <w:t>лар тушишининг амалий усулини, бўш ва</w:t>
      </w:r>
      <w:r>
        <w:rPr>
          <w:rFonts w:ascii="BalticaUzbek" w:hAnsi="BalticaUzbek"/>
          <w:sz w:val="28"/>
          <w:lang w:val="uk-UA"/>
        </w:rPr>
        <w:t>қ</w:t>
      </w:r>
      <w:r w:rsidRPr="00156BE8">
        <w:rPr>
          <w:rFonts w:ascii="BalticaUzbek" w:hAnsi="BalticaUzbek"/>
          <w:sz w:val="28"/>
          <w:lang w:val="uk-UA"/>
        </w:rPr>
        <w:t>тдан о</w:t>
      </w:r>
      <w:r>
        <w:rPr>
          <w:rFonts w:ascii="BalticaUzbek" w:hAnsi="BalticaUzbek"/>
          <w:sz w:val="28"/>
          <w:lang w:val="uk-UA"/>
        </w:rPr>
        <w:t>қ</w:t>
      </w:r>
      <w:r w:rsidRPr="00156BE8">
        <w:rPr>
          <w:rFonts w:ascii="BalticaUzbek" w:hAnsi="BalticaUzbek"/>
          <w:sz w:val="28"/>
          <w:lang w:val="uk-UA"/>
        </w:rPr>
        <w:t>илона фойдаланиш, дам олиш ва</w:t>
      </w:r>
      <w:r>
        <w:rPr>
          <w:rFonts w:ascii="BalticaUzbek" w:hAnsi="BalticaUzbek"/>
          <w:sz w:val="28"/>
          <w:lang w:val="uk-UA"/>
        </w:rPr>
        <w:t>қ</w:t>
      </w:r>
      <w:r w:rsidRPr="00156BE8">
        <w:rPr>
          <w:rFonts w:ascii="BalticaUzbek" w:hAnsi="BalticaUzbek"/>
          <w:sz w:val="28"/>
          <w:lang w:val="uk-UA"/>
        </w:rPr>
        <w:t>тини мазмунли ўтказиш шаклини, хал</w:t>
      </w:r>
      <w:r>
        <w:rPr>
          <w:rFonts w:ascii="BalticaUzbek" w:hAnsi="BalticaUzbek"/>
          <w:sz w:val="28"/>
          <w:lang w:val="uk-UA"/>
        </w:rPr>
        <w:t>қ</w:t>
      </w:r>
      <w:r w:rsidRPr="00156BE8">
        <w:rPr>
          <w:rFonts w:ascii="BalticaUzbek" w:hAnsi="BalticaUzbek"/>
          <w:sz w:val="28"/>
          <w:lang w:val="uk-UA"/>
        </w:rPr>
        <w:t xml:space="preserve">ни мамлакатнинг тарихий-маданий </w:t>
      </w:r>
      <w:r>
        <w:rPr>
          <w:rFonts w:ascii="BalticaUzbek" w:hAnsi="BalticaUzbek"/>
          <w:sz w:val="28"/>
          <w:lang w:val="uk-UA"/>
        </w:rPr>
        <w:t>қ</w:t>
      </w:r>
      <w:r w:rsidRPr="00156BE8">
        <w:rPr>
          <w:rFonts w:ascii="BalticaUzbek" w:hAnsi="BalticaUzbek"/>
          <w:sz w:val="28"/>
          <w:lang w:val="uk-UA"/>
        </w:rPr>
        <w:t xml:space="preserve">адриятларига жалб </w:t>
      </w:r>
      <w:r>
        <w:rPr>
          <w:rFonts w:ascii="BalticaUzbek" w:hAnsi="BalticaUzbek"/>
          <w:sz w:val="28"/>
          <w:lang w:val="uk-UA"/>
        </w:rPr>
        <w:t>қ</w:t>
      </w:r>
      <w:r w:rsidRPr="00156BE8">
        <w:rPr>
          <w:rFonts w:ascii="BalticaUzbek" w:hAnsi="BalticaUzbek"/>
          <w:sz w:val="28"/>
          <w:lang w:val="uk-UA"/>
        </w:rPr>
        <w:t>илиш усулини кўрмо</w:t>
      </w:r>
      <w:r>
        <w:rPr>
          <w:rFonts w:ascii="BalticaUzbek" w:hAnsi="BalticaUzbek"/>
          <w:sz w:val="28"/>
          <w:lang w:val="uk-UA"/>
        </w:rPr>
        <w:t>қ</w:t>
      </w:r>
      <w:r w:rsidRPr="00156BE8">
        <w:rPr>
          <w:rFonts w:ascii="BalticaUzbek" w:hAnsi="BalticaUzbek"/>
          <w:sz w:val="28"/>
          <w:lang w:val="uk-UA"/>
        </w:rPr>
        <w:t>далар. Хорижий мутахассислар Ўзбекистон Республикасини унинг нодир табиий ресурслари ва тарихий-маданий мероси туфайли туристик жищатдан истиқболи порлоқ малакатлар жумласига киритадилар.</w:t>
      </w:r>
    </w:p>
    <w:p w:rsidR="009444AE" w:rsidRPr="008B3F33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збекистоннинг миллий-маданий тикланиши шароитида ички туризмнинг роли тобора ортиб бормо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да. Шунинг учун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збекистон туристик  компанияларининг режаларида у</w:t>
      </w:r>
      <w:r w:rsidRPr="008B3F33">
        <w:rPr>
          <w:rFonts w:ascii="BalticaUzbek" w:hAnsi="BalticaUzbek"/>
          <w:sz w:val="28"/>
          <w:lang w:val="uk-UA"/>
        </w:rPr>
        <w:t>нинг ижтимоий, 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тисодий ва билиш функцияларини щар томонлама </w:t>
      </w:r>
      <w:r>
        <w:rPr>
          <w:rFonts w:ascii="BalticaUzbek" w:hAnsi="BalticaUzbek"/>
          <w:sz w:val="28"/>
          <w:lang w:val="uk-UA"/>
        </w:rPr>
        <w:t>қў</w:t>
      </w:r>
      <w:r w:rsidRPr="008B3F33">
        <w:rPr>
          <w:rFonts w:ascii="BalticaUzbek" w:hAnsi="BalticaUzbek"/>
          <w:sz w:val="28"/>
          <w:lang w:val="uk-UA"/>
        </w:rPr>
        <w:t>лла</w:t>
      </w:r>
      <w:proofErr w:type="gramStart"/>
      <w:r w:rsidRPr="008B3F33">
        <w:rPr>
          <w:rFonts w:ascii="BalticaUzbek" w:hAnsi="BalticaUzbek"/>
          <w:sz w:val="28"/>
          <w:lang w:val="uk-UA"/>
        </w:rPr>
        <w:t>б-</w:t>
      </w:r>
      <w:proofErr w:type="gramEnd"/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увватлаш назарда тутилган, чунки бозор муносабатларига 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тишда айнан уларга катта зарар етади. Щозирги кунда инсонлар мавзуи тарихий-билиш ва даволаниш-со</w:t>
      </w:r>
      <w:r>
        <w:rPr>
          <w:rFonts w:ascii="BalticaUzbek" w:hAnsi="BalticaUzbek"/>
          <w:sz w:val="28"/>
          <w:lang w:val="uk-UA"/>
        </w:rPr>
        <w:t>ғ</w:t>
      </w:r>
      <w:r w:rsidRPr="008B3F33">
        <w:rPr>
          <w:rFonts w:ascii="BalticaUzbek" w:hAnsi="BalticaUzbek"/>
          <w:sz w:val="28"/>
          <w:lang w:val="uk-UA"/>
        </w:rPr>
        <w:t>ли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ни тиклаш маршрутларини кам танлайдилар. Улар савдо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илиш ва фойда олиш учун чет элга боришни маъ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ул к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радилар. </w:t>
      </w:r>
    </w:p>
    <w:p w:rsidR="009444AE" w:rsidRPr="008B3F33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sz w:val="28"/>
          <w:lang w:val="uk-UA"/>
        </w:rPr>
        <w:t xml:space="preserve">Йигирма биринчи асрда 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збекистон Республикасидаги туристик фаолиятнинг асосий ма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сади мещмонд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стлик саноатини янада ривожлантириш учун ташкилий-щу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у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ий ва 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тисодий мущит яратиш, республикамиз табиий ва тарихий-маданий салощиятидан самарали фойдаланиш асосида ра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обатбардош туристик хизматлар бозорини шакллантириш, унинг ижтимоий-и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тисодий манфаатлари ва экологик </w:t>
      </w:r>
      <w:r w:rsidRPr="008B3F33">
        <w:rPr>
          <w:rFonts w:ascii="BalticaUzbek" w:hAnsi="BalticaUzbek"/>
          <w:sz w:val="28"/>
          <w:lang w:val="uk-UA"/>
        </w:rPr>
        <w:lastRenderedPageBreak/>
        <w:t>хавфсизлигини таъминлашдир.</w:t>
      </w:r>
      <w:r w:rsidRPr="008B3F33">
        <w:rPr>
          <w:rFonts w:ascii="BalticaUzbek" w:hAnsi="BalticaUzbek"/>
          <w:sz w:val="28"/>
          <w:lang w:val="uz-Cyrl-UZ"/>
        </w:rPr>
        <w:t xml:space="preserve"> </w:t>
      </w:r>
      <w:r w:rsidRPr="008B3F33">
        <w:rPr>
          <w:rFonts w:ascii="BalticaUzbek" w:hAnsi="BalticaUzbek"/>
          <w:sz w:val="28"/>
          <w:lang w:val="uk-UA"/>
        </w:rPr>
        <w:t>Ушбу ма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садларга эришиш учун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уйидаги асосий вазифаларни щал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илиш талаб этилади:</w:t>
      </w:r>
    </w:p>
    <w:p w:rsidR="009444AE" w:rsidRPr="008B3F33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sz w:val="28"/>
          <w:lang w:val="uz-Cyrl-UZ"/>
        </w:rPr>
        <w:t xml:space="preserve">- </w:t>
      </w:r>
      <w:r w:rsidRPr="008B3F33">
        <w:rPr>
          <w:rFonts w:ascii="BalticaUzbek" w:hAnsi="BalticaUzbek"/>
          <w:sz w:val="28"/>
          <w:lang w:val="uk-UA"/>
        </w:rPr>
        <w:t>туристик сощани молиявий-и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тисодий тартибга солишнинг самарали механизмларини жорий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илиш, мабла</w:t>
      </w:r>
      <w:r>
        <w:rPr>
          <w:rFonts w:ascii="BalticaUzbek" w:hAnsi="BalticaUzbek"/>
          <w:sz w:val="28"/>
          <w:lang w:val="uk-UA"/>
        </w:rPr>
        <w:t>ғ</w:t>
      </w:r>
      <w:r w:rsidRPr="008B3F33">
        <w:rPr>
          <w:rFonts w:ascii="BalticaUzbek" w:hAnsi="BalticaUzbek"/>
          <w:sz w:val="28"/>
          <w:lang w:val="uk-UA"/>
        </w:rPr>
        <w:t xml:space="preserve"> билан таъминлаш манбаларини ани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лаш, бу тармо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даги инвестиция сиёсатининг энг ма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бул моделини яратиш;</w:t>
      </w:r>
    </w:p>
    <w:p w:rsidR="009444AE" w:rsidRPr="008B3F33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sz w:val="28"/>
          <w:lang w:val="uz-Cyrl-UZ"/>
        </w:rPr>
        <w:t xml:space="preserve">- </w:t>
      </w:r>
      <w:r w:rsidRPr="008B3F33">
        <w:rPr>
          <w:rFonts w:ascii="BalticaUzbek" w:hAnsi="BalticaUzbek"/>
          <w:sz w:val="28"/>
          <w:lang w:val="uk-UA"/>
        </w:rPr>
        <w:t>тармо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ни бош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аришнинг ташкилий тузилмаларини такомиллаштириш;</w:t>
      </w:r>
    </w:p>
    <w:p w:rsidR="009444AE" w:rsidRPr="008B3F33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sz w:val="28"/>
          <w:lang w:val="uz-Cyrl-UZ"/>
        </w:rPr>
        <w:t xml:space="preserve">- </w:t>
      </w:r>
      <w:r w:rsidRPr="008B3F33">
        <w:rPr>
          <w:rFonts w:ascii="BalticaUzbek" w:hAnsi="BalticaUzbek"/>
          <w:sz w:val="28"/>
          <w:lang w:val="uk-UA"/>
        </w:rPr>
        <w:t>мамлакат щудудини илмий асосланган щолда туманларга 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лиш ор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али туризмнинг табиий ва тарихий-маданий салощиятидан энг ма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бул даражада фойдаланишни таъминлаш.</w:t>
      </w:r>
    </w:p>
    <w:p w:rsidR="009444AE" w:rsidRPr="008B3F33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sz w:val="28"/>
          <w:lang w:val="uk-UA"/>
        </w:rPr>
        <w:t>+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йилган вазифаларни бажариш учун тармо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 ходимлари 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збекистон Республикасининг «Туризм т</w:t>
      </w:r>
      <w:r>
        <w:rPr>
          <w:rFonts w:ascii="BalticaUzbek" w:hAnsi="BalticaUzbek"/>
          <w:sz w:val="28"/>
          <w:lang w:val="uk-UA"/>
        </w:rPr>
        <w:t>ўғ</w:t>
      </w:r>
      <w:r w:rsidRPr="008B3F33">
        <w:rPr>
          <w:rFonts w:ascii="BalticaUzbek" w:hAnsi="BalticaUzbek"/>
          <w:sz w:val="28"/>
          <w:lang w:val="uk-UA"/>
        </w:rPr>
        <w:t xml:space="preserve">рисида»ги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онунига ва шу сощада чи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арилган меъёрий-щу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у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ий щужжатларга асосланишлари керак.</w:t>
      </w:r>
    </w:p>
    <w:p w:rsidR="009444AE" w:rsidRPr="008B3F33" w:rsidRDefault="009444AE" w:rsidP="009444AE">
      <w:pPr>
        <w:pStyle w:val="2"/>
        <w:ind w:firstLine="567"/>
        <w:rPr>
          <w:rFonts w:ascii="BalticaUzbek" w:hAnsi="BalticaUzbek"/>
          <w:lang w:val="uz-Cyrl-UZ"/>
        </w:rPr>
      </w:pPr>
      <w:r w:rsidRPr="008B3F33">
        <w:rPr>
          <w:rFonts w:ascii="BalticaUzbek" w:hAnsi="BalticaUzbek"/>
        </w:rPr>
        <w:t>1.3. «Туризм ривожини режалаштириш» курсининг асосий вазифалари</w:t>
      </w:r>
      <w:r w:rsidRPr="008B3F33">
        <w:rPr>
          <w:rFonts w:ascii="BalticaUzbek" w:hAnsi="BalticaUzbek"/>
          <w:lang w:val="uz-Cyrl-UZ"/>
        </w:rPr>
        <w:t>.</w:t>
      </w:r>
    </w:p>
    <w:p w:rsidR="009444AE" w:rsidRPr="00156BE8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8B3F33">
        <w:rPr>
          <w:rFonts w:ascii="BalticaUzbek" w:hAnsi="BalticaUzbek"/>
          <w:sz w:val="28"/>
          <w:lang w:val="uz-Cyrl-UZ"/>
        </w:rPr>
        <w:t xml:space="preserve">«Туризм ривожини режалаштириш» курсининг предмети назорат 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>илинадиган режали асосда туризмни ма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>садга й</w:t>
      </w:r>
      <w:r>
        <w:rPr>
          <w:rFonts w:ascii="BalticaUzbek" w:hAnsi="BalticaUzbek"/>
          <w:sz w:val="28"/>
          <w:lang w:val="uz-Cyrl-UZ"/>
        </w:rPr>
        <w:t>ў</w:t>
      </w:r>
      <w:r w:rsidRPr="008B3F33">
        <w:rPr>
          <w:rFonts w:ascii="BalticaUzbek" w:hAnsi="BalticaUzbek"/>
          <w:sz w:val="28"/>
          <w:lang w:val="uz-Cyrl-UZ"/>
        </w:rPr>
        <w:t xml:space="preserve">налтирилган щолда ташкил 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 xml:space="preserve">илиш 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 xml:space="preserve">онуниятлари, тамойиллари ва услубларидир. </w:t>
      </w:r>
      <w:r w:rsidRPr="00156BE8">
        <w:rPr>
          <w:rFonts w:ascii="BalticaUzbek" w:hAnsi="BalticaUzbek"/>
          <w:sz w:val="28"/>
          <w:lang w:val="uz-Cyrl-UZ"/>
        </w:rPr>
        <w:t xml:space="preserve">Фанни ўрганиш 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уйидаги ма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садларни белгилаб беради:</w:t>
      </w:r>
    </w:p>
    <w:p w:rsidR="009444AE" w:rsidRPr="008B3F33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8B3F33">
        <w:rPr>
          <w:rFonts w:ascii="BalticaUzbek" w:hAnsi="BalticaUzbek"/>
          <w:sz w:val="28"/>
          <w:lang w:val="uz-Cyrl-UZ"/>
        </w:rPr>
        <w:t xml:space="preserve">- режалаштиришнинг роли ва </w:t>
      </w:r>
      <w:r>
        <w:rPr>
          <w:rFonts w:ascii="BalticaUzbek" w:hAnsi="BalticaUzbek"/>
          <w:sz w:val="28"/>
          <w:lang w:val="uz-Cyrl-UZ"/>
        </w:rPr>
        <w:t>ў</w:t>
      </w:r>
      <w:r w:rsidRPr="008B3F33">
        <w:rPr>
          <w:rFonts w:ascii="BalticaUzbek" w:hAnsi="BalticaUzbek"/>
          <w:sz w:val="28"/>
          <w:lang w:val="uz-Cyrl-UZ"/>
        </w:rPr>
        <w:t>рнини англаш, туризмни ривожлантириш б</w:t>
      </w:r>
      <w:r>
        <w:rPr>
          <w:rFonts w:ascii="BalticaUzbek" w:hAnsi="BalticaUzbek"/>
          <w:sz w:val="28"/>
          <w:lang w:val="uz-Cyrl-UZ"/>
        </w:rPr>
        <w:t>ў</w:t>
      </w:r>
      <w:r w:rsidRPr="008B3F33">
        <w:rPr>
          <w:rFonts w:ascii="BalticaUzbek" w:hAnsi="BalticaUzbek"/>
          <w:sz w:val="28"/>
          <w:lang w:val="uz-Cyrl-UZ"/>
        </w:rPr>
        <w:t>йича назарий таълимотлар ва мавжуд дунё тажрибалари билан танишиш;</w:t>
      </w:r>
    </w:p>
    <w:p w:rsidR="009444AE" w:rsidRPr="008B3F33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8B3F33">
        <w:rPr>
          <w:rFonts w:ascii="BalticaUzbek" w:hAnsi="BalticaUzbek"/>
          <w:sz w:val="28"/>
          <w:lang w:val="uz-Cyrl-UZ"/>
        </w:rPr>
        <w:t>- туризмнинг барча турлари ва шаклларини ривожлантиришни режалаштириш ва унга тамойилиал ёндашишларни, давлатнинг бу сощадаги сиёсати й</w:t>
      </w:r>
      <w:r>
        <w:rPr>
          <w:rFonts w:ascii="BalticaUzbek" w:hAnsi="BalticaUzbek"/>
          <w:sz w:val="28"/>
          <w:lang w:val="uz-Cyrl-UZ"/>
        </w:rPr>
        <w:t>ў</w:t>
      </w:r>
      <w:r w:rsidRPr="008B3F33">
        <w:rPr>
          <w:rFonts w:ascii="BalticaUzbek" w:hAnsi="BalticaUzbek"/>
          <w:sz w:val="28"/>
          <w:lang w:val="uz-Cyrl-UZ"/>
        </w:rPr>
        <w:t>налишларини тушуниш;</w:t>
      </w:r>
    </w:p>
    <w:p w:rsidR="009444AE" w:rsidRPr="008B3F33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8B3F33">
        <w:rPr>
          <w:rFonts w:ascii="BalticaUzbek" w:hAnsi="BalticaUzbek"/>
          <w:sz w:val="28"/>
          <w:lang w:val="uz-Cyrl-UZ"/>
        </w:rPr>
        <w:t xml:space="preserve"> -узо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 xml:space="preserve"> муддатли, стратегик, бар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 xml:space="preserve">арор ва тезкор режалаштириш усулларини </w:t>
      </w:r>
      <w:r>
        <w:rPr>
          <w:rFonts w:ascii="BalticaUzbek" w:hAnsi="BalticaUzbek"/>
          <w:sz w:val="28"/>
          <w:lang w:val="uz-Cyrl-UZ"/>
        </w:rPr>
        <w:t>ў</w:t>
      </w:r>
      <w:r w:rsidRPr="008B3F33">
        <w:rPr>
          <w:rFonts w:ascii="BalticaUzbek" w:hAnsi="BalticaUzbek"/>
          <w:sz w:val="28"/>
          <w:lang w:val="uz-Cyrl-UZ"/>
        </w:rPr>
        <w:t xml:space="preserve">злаштириб олиш, туризмни ривожлантириш ва </w:t>
      </w:r>
      <w:r w:rsidRPr="008B3F33">
        <w:rPr>
          <w:rFonts w:ascii="BalticaUzbek" w:hAnsi="BalticaUzbek"/>
          <w:sz w:val="28"/>
          <w:lang w:val="uz-Cyrl-UZ"/>
        </w:rPr>
        <w:lastRenderedPageBreak/>
        <w:t xml:space="preserve">замонавийлаштириш режалари ва дастурларини шакллантириш, уларни щар томонлама асослаб бериш ва бажарилишини назорат 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>илиш услубикаси билан танишиш;</w:t>
      </w:r>
    </w:p>
    <w:p w:rsidR="009444AE" w:rsidRPr="008B3F33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8B3F33">
        <w:rPr>
          <w:rFonts w:ascii="BalticaUzbek" w:hAnsi="BalticaUzbek"/>
          <w:sz w:val="28"/>
          <w:lang w:val="uz-Cyrl-UZ"/>
        </w:rPr>
        <w:t>- туризмнинг миллий, минта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>авий, мащаллий и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 xml:space="preserve">тисодиётга </w:t>
      </w:r>
      <w:r>
        <w:rPr>
          <w:rFonts w:ascii="BalticaUzbek" w:hAnsi="BalticaUzbek"/>
          <w:sz w:val="28"/>
          <w:lang w:val="uz-Cyrl-UZ"/>
        </w:rPr>
        <w:t>қў</w:t>
      </w:r>
      <w:r w:rsidRPr="008B3F33">
        <w:rPr>
          <w:rFonts w:ascii="BalticaUzbek" w:hAnsi="BalticaUzbek"/>
          <w:sz w:val="28"/>
          <w:lang w:val="uz-Cyrl-UZ"/>
        </w:rPr>
        <w:t>шган щиссасисини, шунингдек, унинг ижтимоий-маданий ва экологик таъсирини и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 xml:space="preserve">тисодий бащолаш ва тащлил </w:t>
      </w:r>
      <w:r>
        <w:rPr>
          <w:rFonts w:ascii="BalticaUzbek" w:hAnsi="BalticaUzbek"/>
          <w:sz w:val="28"/>
          <w:lang w:val="uz-Cyrl-UZ"/>
        </w:rPr>
        <w:t>қ</w:t>
      </w:r>
      <w:r w:rsidRPr="008B3F33">
        <w:rPr>
          <w:rFonts w:ascii="BalticaUzbek" w:hAnsi="BalticaUzbek"/>
          <w:sz w:val="28"/>
          <w:lang w:val="uz-Cyrl-UZ"/>
        </w:rPr>
        <w:t>илиш к</w:t>
      </w:r>
      <w:r>
        <w:rPr>
          <w:rFonts w:ascii="BalticaUzbek" w:hAnsi="BalticaUzbek"/>
          <w:sz w:val="28"/>
          <w:lang w:val="uz-Cyrl-UZ"/>
        </w:rPr>
        <w:t>ў</w:t>
      </w:r>
      <w:r w:rsidRPr="008B3F33">
        <w:rPr>
          <w:rFonts w:ascii="BalticaUzbek" w:hAnsi="BalticaUzbek"/>
          <w:sz w:val="28"/>
          <w:lang w:val="uz-Cyrl-UZ"/>
        </w:rPr>
        <w:t>никмаларини эгаллаш.</w:t>
      </w:r>
    </w:p>
    <w:p w:rsidR="009444AE" w:rsidRPr="008B3F33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156BE8">
        <w:rPr>
          <w:rFonts w:ascii="BalticaUzbek" w:hAnsi="BalticaUzbek"/>
          <w:sz w:val="28"/>
          <w:lang w:val="uz-Cyrl-UZ"/>
        </w:rPr>
        <w:t>Туризмни режалаштириш масалаларига ўтишдан олдин, туристик бизнесни белгилайдиган асосий терминларни кўриб чи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сак ма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садга мувофи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 xml:space="preserve"> бўларди. </w:t>
      </w:r>
      <w:r w:rsidRPr="008B3F33">
        <w:rPr>
          <w:rFonts w:ascii="BalticaUzbek" w:hAnsi="BalticaUzbek"/>
          <w:sz w:val="28"/>
          <w:lang w:val="ru-RU"/>
        </w:rPr>
        <w:t>Бундай терминлар жумласига «туризм», «туристик ресурслар», «туристик мащсулот», «туристик хизматлар» ва ш.к</w:t>
      </w:r>
      <w:proofErr w:type="gramStart"/>
      <w:r w:rsidRPr="008B3F33">
        <w:rPr>
          <w:rFonts w:ascii="BalticaUzbek" w:hAnsi="BalticaUzbek"/>
          <w:sz w:val="28"/>
          <w:lang w:val="ru-RU"/>
        </w:rPr>
        <w:t>.л</w:t>
      </w:r>
      <w:proofErr w:type="gramEnd"/>
      <w:r w:rsidRPr="008B3F33">
        <w:rPr>
          <w:rFonts w:ascii="BalticaUzbek" w:hAnsi="BalticaUzbek"/>
          <w:sz w:val="28"/>
          <w:lang w:val="ru-RU"/>
        </w:rPr>
        <w:t>ар киради.</w:t>
      </w:r>
    </w:p>
    <w:p w:rsidR="009444AE" w:rsidRPr="008B3F33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Илмий адабиётларда «туризм» тушунчасининг шаклланишига нисбатан турли хил ёндашувлар мавжуд. 1993 йилда БМТнинг Статистика </w:t>
      </w:r>
      <w:r>
        <w:rPr>
          <w:rFonts w:ascii="BalticaUzbek" w:hAnsi="BalticaUzbek"/>
          <w:sz w:val="28"/>
          <w:lang w:val="ru-RU"/>
        </w:rPr>
        <w:t>қў</w:t>
      </w:r>
      <w:r w:rsidRPr="008B3F33">
        <w:rPr>
          <w:rFonts w:ascii="BalticaUzbek" w:hAnsi="BalticaUzbek"/>
          <w:sz w:val="28"/>
          <w:lang w:val="ru-RU"/>
        </w:rPr>
        <w:t xml:space="preserve">митаси туризмнинг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уйидаги таърифини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абул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илди: «Туризм – сайёщлик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илаётган ва дам олиш, ишбилармонлик ва </w:t>
      </w:r>
      <w:proofErr w:type="gramStart"/>
      <w:r w:rsidRPr="008B3F33">
        <w:rPr>
          <w:rFonts w:ascii="BalticaUzbek" w:hAnsi="BalticaUzbek"/>
          <w:sz w:val="28"/>
          <w:lang w:val="ru-RU"/>
        </w:rPr>
        <w:t>бош</w:t>
      </w:r>
      <w:proofErr w:type="gramEnd"/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 ма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садларда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зининг одатдаги мущитидан таш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арида, кетма-кет бир йилдан орти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лмаган давр мобайнида жойлашган шахсларнинг фаолиятидир»</w:t>
      </w:r>
      <w:r w:rsidRPr="008B3F33">
        <w:rPr>
          <w:rStyle w:val="a6"/>
          <w:rFonts w:ascii="BalticaUzbek" w:hAnsi="BalticaUzbek"/>
          <w:sz w:val="28"/>
          <w:lang w:val="ru-RU"/>
        </w:rPr>
        <w:footnoteReference w:id="1"/>
      </w:r>
      <w:r w:rsidRPr="008B3F33">
        <w:rPr>
          <w:rFonts w:ascii="BalticaUzbek" w:hAnsi="BalticaUzbek"/>
          <w:sz w:val="28"/>
          <w:lang w:val="ru-RU"/>
        </w:rPr>
        <w:t>.</w:t>
      </w:r>
    </w:p>
    <w:p w:rsidR="009444AE" w:rsidRPr="008B3F33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Туристик саёщатнинг ма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садини таъминлар экан, мещмонд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стлик саноати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плаб турдаги захираларни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злаштиради ва уларни истеъмол учун тайёрлайди. </w:t>
      </w:r>
    </w:p>
    <w:p w:rsidR="009444AE" w:rsidRPr="008B3F33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 xml:space="preserve">Туристлар учун истеъмол объекти саёщатдан иборат. У мазкур давр мобайнида эщтиёжларни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ондириши мумкин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лган </w:t>
      </w:r>
      <w:r>
        <w:rPr>
          <w:rFonts w:ascii="BalticaUzbek" w:hAnsi="BalticaUzbek"/>
          <w:sz w:val="28"/>
          <w:lang w:val="ru-RU"/>
        </w:rPr>
        <w:t>ма</w:t>
      </w:r>
      <w:r>
        <w:rPr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сулотлар ва хизматларнинг фойдалилиги билан белгиланади. Айнан шу фойдалилик саёщат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илувчиларнинг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зига хос эщтиёжларидан иборат. Булар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уйидагилардир: одатдагидан фар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илувчи шароитларда тунаш; туристик фаровонликларни ишлаб чи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ариш ва истеъмол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илиш амалга ошириладиган </w:t>
      </w:r>
      <w:r w:rsidRPr="008B3F33">
        <w:rPr>
          <w:rFonts w:ascii="BalticaUzbek" w:hAnsi="BalticaUzbek"/>
          <w:sz w:val="28"/>
          <w:lang w:val="ru-RU"/>
        </w:rPr>
        <w:lastRenderedPageBreak/>
        <w:t>ж</w:t>
      </w:r>
      <w:r>
        <w:rPr>
          <w:rFonts w:ascii="BalticaUzbek" w:hAnsi="BalticaUzbek"/>
          <w:sz w:val="28"/>
          <w:lang w:val="ru-RU"/>
        </w:rPr>
        <w:t>ўғ</w:t>
      </w:r>
      <w:r w:rsidRPr="008B3F33">
        <w:rPr>
          <w:rFonts w:ascii="BalticaUzbek" w:hAnsi="BalticaUzbek"/>
          <w:sz w:val="28"/>
          <w:lang w:val="ru-RU"/>
        </w:rPr>
        <w:t xml:space="preserve">рофий мущит; фойдаланиладиган мещнат воситалари (мещмонхона ва тарихий-маданий марказлар, транспорт </w:t>
      </w:r>
      <w:proofErr w:type="gramStart"/>
      <w:r w:rsidRPr="008B3F33">
        <w:rPr>
          <w:rFonts w:ascii="BalticaUzbek" w:hAnsi="BalticaUzbek"/>
          <w:sz w:val="28"/>
          <w:lang w:val="ru-RU"/>
        </w:rPr>
        <w:t>ва ш</w:t>
      </w:r>
      <w:proofErr w:type="gramEnd"/>
      <w:r w:rsidRPr="008B3F33">
        <w:rPr>
          <w:rFonts w:ascii="BalticaUzbek" w:hAnsi="BalticaUzbek"/>
          <w:sz w:val="28"/>
          <w:lang w:val="ru-RU"/>
        </w:rPr>
        <w:t>.к.).</w:t>
      </w:r>
    </w:p>
    <w:p w:rsidR="009444AE" w:rsidRPr="008B3F33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Туристларнинг саёщат ва доимий яшаш жойидан таш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арида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лишлари ва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тида уларга </w:t>
      </w:r>
      <w:r>
        <w:rPr>
          <w:rFonts w:ascii="BalticaUzbek" w:hAnsi="BalticaUzbek"/>
          <w:sz w:val="28"/>
          <w:lang w:val="ru-RU"/>
        </w:rPr>
        <w:t>ма</w:t>
      </w:r>
      <w:r>
        <w:rPr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ru-RU"/>
        </w:rPr>
        <w:t xml:space="preserve">сулотлар ва хизматларни харид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илишда турли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улайликларни таъминловчи барча фаолиятларнинг йи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 xml:space="preserve">индиси </w:t>
      </w:r>
      <w:r w:rsidRPr="008B3F33">
        <w:rPr>
          <w:rFonts w:ascii="BalticaUzbek" w:hAnsi="BalticaUzbek"/>
          <w:b/>
          <w:sz w:val="28"/>
          <w:lang w:val="ru-RU"/>
        </w:rPr>
        <w:t xml:space="preserve">туристик хизмат </w:t>
      </w:r>
      <w:r w:rsidRPr="008B3F33">
        <w:rPr>
          <w:rFonts w:ascii="BalticaUzbek" w:hAnsi="BalticaUzbek"/>
          <w:sz w:val="28"/>
          <w:lang w:val="ru-RU"/>
        </w:rPr>
        <w:t xml:space="preserve"> деб аталади.</w:t>
      </w:r>
    </w:p>
    <w:p w:rsidR="009444AE" w:rsidRPr="008B3F33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Тури</w:t>
      </w:r>
      <w:proofErr w:type="gramStart"/>
      <w:r w:rsidRPr="008B3F33">
        <w:rPr>
          <w:rFonts w:ascii="BalticaUzbek" w:hAnsi="BalticaUzbek"/>
          <w:sz w:val="28"/>
          <w:lang w:val="en-US"/>
        </w:rPr>
        <w:t>c</w:t>
      </w:r>
      <w:proofErr w:type="gramEnd"/>
      <w:r w:rsidRPr="008B3F33">
        <w:rPr>
          <w:rFonts w:ascii="BalticaUzbek" w:hAnsi="BalticaUzbek"/>
          <w:sz w:val="28"/>
          <w:lang w:val="ru-RU"/>
        </w:rPr>
        <w:t>тик хизмат бир ва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тнинг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зида </w:t>
      </w:r>
      <w:r w:rsidRPr="008B3F33">
        <w:rPr>
          <w:rFonts w:ascii="BalticaUzbek" w:hAnsi="BalticaUzbek"/>
          <w:i/>
          <w:sz w:val="28"/>
          <w:lang w:val="ru-RU"/>
        </w:rPr>
        <w:t>комплекс</w:t>
      </w:r>
      <w:r w:rsidRPr="008B3F33">
        <w:rPr>
          <w:rFonts w:ascii="BalticaUzbek" w:hAnsi="BalticaUzbek"/>
          <w:sz w:val="28"/>
          <w:lang w:val="ru-RU"/>
        </w:rPr>
        <w:t xml:space="preserve"> ва </w:t>
      </w:r>
      <w:r w:rsidRPr="008B3F33">
        <w:rPr>
          <w:rFonts w:ascii="BalticaUzbek" w:hAnsi="BalticaUzbek"/>
          <w:i/>
          <w:sz w:val="28"/>
          <w:lang w:val="ru-RU"/>
        </w:rPr>
        <w:t>махсус</w:t>
      </w:r>
      <w:r w:rsidRPr="008B3F33">
        <w:rPr>
          <w:rFonts w:ascii="BalticaUzbek" w:hAnsi="BalticaUzbek"/>
          <w:sz w:val="28"/>
          <w:lang w:val="ru-RU"/>
        </w:rPr>
        <w:t xml:space="preserve"> хусусиятга эга: биринчиси – саёщатдаги туристнинг хилма-хил эщтиёжларини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ондиришни назарда тутади; иккинчиси эса –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тро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яшаш пайтидаги хизмат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рсатишдан умуман фар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иладиган ташкилллаштириш ва тузилишни назарда тутади.</w:t>
      </w:r>
    </w:p>
    <w:p w:rsidR="009444AE" w:rsidRPr="008B3F33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sz w:val="28"/>
          <w:lang w:val="ru-RU"/>
        </w:rPr>
        <w:t xml:space="preserve">Таклиф этиладиган туристик хизматлар,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оида тари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асида, щудудлар б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йлаб та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симланган. Улардан баъзилари (ахборот берувчи, воситачилик ва ш.к.</w:t>
      </w:r>
      <w:proofErr w:type="gramStart"/>
      <w:r w:rsidRPr="008B3F33">
        <w:rPr>
          <w:rFonts w:ascii="BalticaUzbek" w:hAnsi="BalticaUzbek"/>
          <w:sz w:val="28"/>
          <w:lang w:val="ru-RU"/>
        </w:rPr>
        <w:t>)н</w:t>
      </w:r>
      <w:proofErr w:type="gramEnd"/>
      <w:r w:rsidRPr="008B3F33">
        <w:rPr>
          <w:rFonts w:ascii="BalticaUzbek" w:hAnsi="BalticaUzbek"/>
          <w:sz w:val="28"/>
          <w:lang w:val="ru-RU"/>
        </w:rPr>
        <w:t>и туристлар яшаш жойларида оладилар, бош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алари (транспорт, ахборот ва бош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.)ни – саёщат пайтида, учинчлари (ов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атланиш, тунаш,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нгил очиш, даволаниш ва ш.к.)ларни белгиланган туристик жойда оладилар. </w:t>
      </w:r>
      <w:r w:rsidRPr="008B3F33">
        <w:rPr>
          <w:rFonts w:ascii="BalticaUzbek" w:hAnsi="BalticaUzbek"/>
          <w:sz w:val="28"/>
          <w:lang w:val="uk-UA"/>
        </w:rPr>
        <w:t>Олди-сотди ва хизматлар та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дим этиш актларининг ва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т ва жой 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 xml:space="preserve">йича мос келмаслиги маълум ташкилий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ийинчиликлар ту</w:t>
      </w:r>
      <w:r>
        <w:rPr>
          <w:rFonts w:ascii="BalticaUzbek" w:hAnsi="BalticaUzbek"/>
          <w:sz w:val="28"/>
          <w:lang w:val="uk-UA"/>
        </w:rPr>
        <w:t>ғ</w:t>
      </w:r>
      <w:r w:rsidRPr="008B3F33">
        <w:rPr>
          <w:rFonts w:ascii="BalticaUzbek" w:hAnsi="BalticaUzbek"/>
          <w:sz w:val="28"/>
          <w:lang w:val="uk-UA"/>
        </w:rPr>
        <w:t>дирадилар.</w:t>
      </w:r>
    </w:p>
    <w:p w:rsidR="009444AE" w:rsidRPr="008B3F33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sz w:val="28"/>
          <w:lang w:val="uk-UA"/>
        </w:rPr>
        <w:t xml:space="preserve">Турзимнинг моддий-техника базасини яратиш ва </w:t>
      </w:r>
      <w:r>
        <w:rPr>
          <w:rFonts w:ascii="BalticaUzbek" w:hAnsi="BalticaUzbek"/>
          <w:sz w:val="28"/>
          <w:lang w:val="uk-UA"/>
        </w:rPr>
        <w:t>қў</w:t>
      </w:r>
      <w:r w:rsidRPr="008B3F33">
        <w:rPr>
          <w:rFonts w:ascii="BalticaUzbek" w:hAnsi="BalticaUzbek"/>
          <w:sz w:val="28"/>
          <w:lang w:val="uk-UA"/>
        </w:rPr>
        <w:t>ллаб-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увватлаш хизматлар ва </w:t>
      </w:r>
      <w:r>
        <w:rPr>
          <w:rFonts w:ascii="BalticaUzbek" w:hAnsi="BalticaUzbek"/>
          <w:sz w:val="28"/>
          <w:lang w:val="uk-UA"/>
        </w:rPr>
        <w:t>ма</w:t>
      </w:r>
      <w:r>
        <w:rPr>
          <w:sz w:val="28"/>
          <w:lang w:val="uz-Cyrl-UZ"/>
        </w:rPr>
        <w:t>ҳ</w:t>
      </w:r>
      <w:r w:rsidRPr="008B3F33">
        <w:rPr>
          <w:rFonts w:ascii="BalticaUzbek" w:hAnsi="BalticaUzbek"/>
          <w:sz w:val="28"/>
          <w:lang w:val="uk-UA"/>
        </w:rPr>
        <w:t>сулотлар ишлаб чи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аришни келтириб чи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 xml:space="preserve">аради. Улар </w:t>
      </w:r>
      <w:r>
        <w:rPr>
          <w:rFonts w:ascii="BalticaUzbek" w:hAnsi="BalticaUzbek"/>
          <w:sz w:val="28"/>
          <w:lang w:val="uk-UA"/>
        </w:rPr>
        <w:t>қ</w:t>
      </w:r>
      <w:r w:rsidRPr="008B3F33">
        <w:rPr>
          <w:rFonts w:ascii="BalticaUzbek" w:hAnsi="BalticaUzbek"/>
          <w:sz w:val="28"/>
          <w:lang w:val="uk-UA"/>
        </w:rPr>
        <w:t>уйидаги гурущлар б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йича таснифланади:</w:t>
      </w:r>
    </w:p>
    <w:p w:rsidR="009444AE" w:rsidRPr="008B3F33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sz w:val="28"/>
          <w:lang w:val="uz-Cyrl-UZ"/>
        </w:rPr>
        <w:t xml:space="preserve">- </w:t>
      </w:r>
      <w:r w:rsidRPr="008B3F33">
        <w:rPr>
          <w:rFonts w:ascii="BalticaUzbek" w:hAnsi="BalticaUzbek"/>
          <w:sz w:val="28"/>
          <w:lang w:val="uk-UA"/>
        </w:rPr>
        <w:t>туристларни жойлаштириш (мещмонхоналар, мотеллар, кемпинглар, пансионатлар, туристик базалар, хусусий сектор хонадонлари, палаткалар, кемалар, поездлар, яхталар ва ш.к.);</w:t>
      </w:r>
    </w:p>
    <w:p w:rsidR="009444AE" w:rsidRPr="00156BE8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sz w:val="28"/>
          <w:lang w:val="uz-Cyrl-UZ"/>
        </w:rPr>
        <w:t xml:space="preserve">- </w:t>
      </w:r>
      <w:r w:rsidRPr="00156BE8">
        <w:rPr>
          <w:rFonts w:ascii="BalticaUzbek" w:hAnsi="BalticaUzbek"/>
          <w:sz w:val="28"/>
          <w:lang w:val="uk-UA"/>
        </w:rPr>
        <w:t xml:space="preserve">озиқ-овқат билан таъминлаш (ресторанлар, кафелар, ошхоналар ва </w:t>
      </w:r>
      <w:r>
        <w:rPr>
          <w:sz w:val="28"/>
          <w:lang w:val="uz-Cyrl-UZ"/>
        </w:rPr>
        <w:t>ҳ</w:t>
      </w:r>
      <w:r w:rsidRPr="00156BE8">
        <w:rPr>
          <w:rFonts w:ascii="BalticaUzbek" w:hAnsi="BalticaUzbek"/>
          <w:sz w:val="28"/>
          <w:lang w:val="uk-UA"/>
        </w:rPr>
        <w:t>.к.);</w:t>
      </w:r>
    </w:p>
    <w:p w:rsidR="009444AE" w:rsidRPr="00156BE8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sz w:val="28"/>
          <w:lang w:val="uz-Cyrl-UZ"/>
        </w:rPr>
        <w:t xml:space="preserve">- </w:t>
      </w:r>
      <w:r w:rsidRPr="00156BE8">
        <w:rPr>
          <w:rFonts w:ascii="BalticaUzbek" w:hAnsi="BalticaUzbek"/>
          <w:sz w:val="28"/>
          <w:lang w:val="uk-UA"/>
        </w:rPr>
        <w:t>бориладиган мамлакат бўйлаб щаракатланиш, бошқа мамлакатларнинг щудуди бўйлаб транзит ўтиш;</w:t>
      </w:r>
    </w:p>
    <w:p w:rsidR="009444AE" w:rsidRPr="00156BE8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sz w:val="28"/>
          <w:lang w:val="uz-Cyrl-UZ"/>
        </w:rPr>
        <w:lastRenderedPageBreak/>
        <w:t xml:space="preserve">- </w:t>
      </w:r>
      <w:r w:rsidRPr="00156BE8">
        <w:rPr>
          <w:rFonts w:ascii="BalticaUzbek" w:hAnsi="BalticaUzbek"/>
          <w:sz w:val="28"/>
          <w:lang w:val="uk-UA"/>
        </w:rPr>
        <w:t>реклама ва мащсулотини ўтказиш (фирмаларнинг маршрутларни ишлаб чиқиш, транспортда, жойлашиш воситаларида ўрин бронлаштириб қўйиш бўйича хизматлари);</w:t>
      </w:r>
    </w:p>
    <w:p w:rsidR="009444AE" w:rsidRPr="00156BE8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sz w:val="28"/>
          <w:lang w:val="uz-Cyrl-UZ"/>
        </w:rPr>
        <w:t xml:space="preserve">- </w:t>
      </w:r>
      <w:r w:rsidRPr="00156BE8">
        <w:rPr>
          <w:rFonts w:ascii="BalticaUzbek" w:hAnsi="BalticaUzbek"/>
          <w:sz w:val="28"/>
          <w:lang w:val="uk-UA"/>
        </w:rPr>
        <w:t>экскурсиялар ўтказиш (таржимонлар, экскурсоводларнинг хизматлари);</w:t>
      </w:r>
    </w:p>
    <w:p w:rsidR="009444AE" w:rsidRPr="00156BE8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156BE8">
        <w:rPr>
          <w:rFonts w:ascii="BalticaUzbek" w:hAnsi="BalticaUzbek"/>
          <w:sz w:val="28"/>
          <w:lang w:val="uk-UA"/>
        </w:rPr>
        <w:t>туристларнинг ишбилармонлик ва илмий қизиқишларини қондириш (конгресслар, ассамблеялар, илмий конференциялар, симпозиумлар, ярмаркалар, кўргазмалар, щам умумий, щам махсус мақсадларда ўтказиладиган савдо-сотиқ тадбирларида иштирок этиш);</w:t>
      </w:r>
    </w:p>
    <w:p w:rsidR="009444AE" w:rsidRPr="00156BE8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sz w:val="28"/>
          <w:lang w:val="uz-Cyrl-UZ"/>
        </w:rPr>
        <w:t xml:space="preserve">- </w:t>
      </w:r>
      <w:r w:rsidRPr="00156BE8">
        <w:rPr>
          <w:rFonts w:ascii="BalticaUzbek" w:hAnsi="BalticaUzbek"/>
          <w:sz w:val="28"/>
          <w:lang w:val="uk-UA"/>
        </w:rPr>
        <w:t>маданий эщтиёжларни қондириш (театрлар, кинотеатрлар, музейлар, кўргазмалар, расмлар галереялари, парклар, табиий ва тарихий қўриқхоналар, спорт мусобақалари, тарих ва маданият ёдгорликларини бориб кўриш ва щ.к.);</w:t>
      </w:r>
    </w:p>
    <w:p w:rsidR="009444AE" w:rsidRPr="00156BE8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sz w:val="28"/>
          <w:lang w:val="uz-Cyrl-UZ"/>
        </w:rPr>
        <w:t xml:space="preserve">- </w:t>
      </w:r>
      <w:r w:rsidRPr="00156BE8">
        <w:rPr>
          <w:rFonts w:ascii="BalticaUzbek" w:hAnsi="BalticaUzbek"/>
          <w:sz w:val="28"/>
          <w:lang w:val="uk-UA"/>
        </w:rPr>
        <w:t>маъмурий-щуқуқий талаблар ва расмиятчиликларни назорат қилиш (чегара, божхона, карантин, валюта, полиция хизматлари), шунингдек щужжатларни расмийлаштириш (визалар, паспортларни ва ш.к);</w:t>
      </w:r>
    </w:p>
    <w:p w:rsidR="009444AE" w:rsidRPr="00156BE8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uk-UA"/>
        </w:rPr>
      </w:pPr>
      <w:r w:rsidRPr="008B3F33">
        <w:rPr>
          <w:rFonts w:ascii="BalticaUzbek" w:hAnsi="BalticaUzbek"/>
          <w:sz w:val="28"/>
          <w:lang w:val="uz-Cyrl-UZ"/>
        </w:rPr>
        <w:t xml:space="preserve">- </w:t>
      </w:r>
      <w:r w:rsidRPr="00156BE8">
        <w:rPr>
          <w:rFonts w:ascii="BalticaUzbek" w:hAnsi="BalticaUzbek"/>
          <w:sz w:val="28"/>
          <w:lang w:val="uk-UA"/>
        </w:rPr>
        <w:t>туристлар учун турли хил ахборотларни бериш (Ер шари у ёки бу минтақасининг туристик ресурслари, у ердаги жойлашиш воситалари, божхона ва чегара расмиятчиликлари, бориладиган мамлакат валютасининг курси, маршрутлар ва ш.к.);</w:t>
      </w:r>
    </w:p>
    <w:p w:rsidR="009444AE" w:rsidRPr="008B3F33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z-Cyrl-UZ"/>
        </w:rPr>
        <w:t xml:space="preserve">- </w:t>
      </w:r>
      <w:r w:rsidRPr="008B3F33">
        <w:rPr>
          <w:rFonts w:ascii="BalticaUzbek" w:hAnsi="BalticaUzbek"/>
          <w:sz w:val="28"/>
          <w:lang w:val="ru-RU"/>
        </w:rPr>
        <w:t>ахборот воситалари (газеталар, журналлар, китоб нашрлари);</w:t>
      </w:r>
    </w:p>
    <w:p w:rsidR="009444AE" w:rsidRPr="008B3F33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z-Cyrl-UZ"/>
        </w:rPr>
        <w:t xml:space="preserve">- </w:t>
      </w:r>
      <w:r w:rsidRPr="008B3F33">
        <w:rPr>
          <w:rFonts w:ascii="BalticaUzbek" w:hAnsi="BalticaUzbek"/>
          <w:sz w:val="28"/>
          <w:lang w:val="ru-RU"/>
        </w:rPr>
        <w:t xml:space="preserve">табиатни, тарихий ва маданий меросни </w:t>
      </w:r>
      <w:r>
        <w:rPr>
          <w:rFonts w:ascii="BalticaUzbek" w:hAnsi="BalticaUzbek"/>
          <w:sz w:val="28"/>
          <w:lang w:val="ru-RU"/>
        </w:rPr>
        <w:t>қў</w:t>
      </w:r>
      <w:r w:rsidRPr="008B3F33">
        <w:rPr>
          <w:rFonts w:ascii="BalticaUzbek" w:hAnsi="BalticaUzbek"/>
          <w:sz w:val="28"/>
          <w:lang w:val="ru-RU"/>
        </w:rPr>
        <w:t>ри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лаш хизматлари;</w:t>
      </w:r>
    </w:p>
    <w:p w:rsidR="009444AE" w:rsidRPr="008B3F33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z-Cyrl-UZ"/>
        </w:rPr>
        <w:t xml:space="preserve">- </w:t>
      </w:r>
      <w:r w:rsidRPr="008B3F33">
        <w:rPr>
          <w:rFonts w:ascii="BalticaUzbek" w:hAnsi="BalticaUzbek"/>
          <w:sz w:val="28"/>
          <w:lang w:val="ru-RU"/>
        </w:rPr>
        <w:t>умумий ва махсус савдо хизматлари (эсталиклар, сов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алар, откриткалар ва ш.к.ларни сотиш);</w:t>
      </w:r>
    </w:p>
    <w:p w:rsidR="009444AE" w:rsidRPr="008B3F33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z-Cyrl-UZ"/>
        </w:rPr>
        <w:t xml:space="preserve">- </w:t>
      </w:r>
      <w:r w:rsidRPr="008B3F33">
        <w:rPr>
          <w:rFonts w:ascii="BalticaUzbek" w:hAnsi="BalticaUzbek"/>
          <w:sz w:val="28"/>
          <w:lang w:val="ru-RU"/>
        </w:rPr>
        <w:t>су</w:t>
      </w:r>
      <w:r>
        <w:rPr>
          <w:rFonts w:ascii="BalticaUzbek" w:hAnsi="BalticaUzbek"/>
          <w:sz w:val="28"/>
          <w:lang w:val="ru-RU"/>
        </w:rPr>
        <w:t>ғ</w:t>
      </w:r>
      <w:r w:rsidRPr="008B3F33">
        <w:rPr>
          <w:rFonts w:ascii="BalticaUzbek" w:hAnsi="BalticaUzbek"/>
          <w:sz w:val="28"/>
          <w:lang w:val="ru-RU"/>
        </w:rPr>
        <w:t>урта ва тиббий хизмат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рсатиш;</w:t>
      </w:r>
    </w:p>
    <w:p w:rsidR="009444AE" w:rsidRPr="008B3F33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z-Cyrl-UZ"/>
        </w:rPr>
        <w:t xml:space="preserve">- </w:t>
      </w:r>
      <w:r w:rsidRPr="008B3F33">
        <w:rPr>
          <w:rFonts w:ascii="BalticaUzbek" w:hAnsi="BalticaUzbek"/>
          <w:sz w:val="28"/>
          <w:lang w:val="ru-RU"/>
        </w:rPr>
        <w:t>давлат ва жамоат туристик органлари, хорижий юридик шахслар ва фирмаларнинг хизматлари.</w:t>
      </w:r>
    </w:p>
    <w:p w:rsidR="009444AE" w:rsidRPr="008B3F33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lastRenderedPageBreak/>
        <w:t>Хизматларнинг бу барча гурущлари туристик фаолият й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налишларини белгилашда, айни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са, режалаштириш тамойилсининг асосий дастлабки шарт-шароитларини тащлил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илишда щисобга олиниши керак. Бу асосий дастлабки шарт-шароитлар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уйидагилардан иборат:</w:t>
      </w:r>
    </w:p>
    <w:p w:rsidR="009444AE" w:rsidRPr="008B3F33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z-Cyrl-UZ"/>
        </w:rPr>
        <w:t xml:space="preserve">-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з-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зини намоён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илаётган инсонга (и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тисодий ёки ижтимоий субъект сифатидаги инсондан фар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ли равишда) таваккал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илинади;</w:t>
      </w:r>
    </w:p>
    <w:p w:rsidR="009444AE" w:rsidRPr="008B3F33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z-Cyrl-UZ"/>
        </w:rPr>
        <w:t xml:space="preserve">- </w:t>
      </w:r>
      <w:r w:rsidRPr="008B3F33">
        <w:rPr>
          <w:rFonts w:ascii="BalticaUzbek" w:hAnsi="BalticaUzbek"/>
          <w:sz w:val="28"/>
          <w:lang w:val="ru-RU"/>
        </w:rPr>
        <w:t xml:space="preserve">фирма биргаликдаги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 xml:space="preserve">адриятлар билан бирлашадиган моделлардан ташкил топган организм сифатида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аралади.</w:t>
      </w:r>
    </w:p>
    <w:p w:rsidR="009444AE" w:rsidRPr="008B3F33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ru-RU"/>
        </w:rPr>
        <w:t>Мутахассислар ща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ли равишда ягона, идеал бош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арув модели й</w:t>
      </w:r>
      <w:r>
        <w:rPr>
          <w:rFonts w:ascii="BalticaUzbek" w:hAnsi="BalticaUzbek"/>
          <w:sz w:val="28"/>
          <w:lang w:val="ru-RU"/>
        </w:rPr>
        <w:t>ўқ</w:t>
      </w:r>
      <w:r w:rsidRPr="008B3F33">
        <w:rPr>
          <w:rFonts w:ascii="BalticaUzbek" w:hAnsi="BalticaUzbek"/>
          <w:sz w:val="28"/>
          <w:lang w:val="ru-RU"/>
        </w:rPr>
        <w:t xml:space="preserve"> деб щисоблашади, чунки щар бир фирма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 xml:space="preserve">зига хос, у 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зининг моделини излаши керак. Бу хулоса туристик бизнесни режалаштириш масалаларига щам тааллу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лидир.</w:t>
      </w:r>
    </w:p>
    <w:p w:rsidR="009444AE" w:rsidRPr="008B3F33" w:rsidRDefault="009444AE" w:rsidP="009444AE">
      <w:pPr>
        <w:spacing w:line="360" w:lineRule="auto"/>
        <w:ind w:firstLine="567"/>
        <w:jc w:val="both"/>
        <w:rPr>
          <w:rFonts w:ascii="BalticaUzbek" w:hAnsi="BalticaUzbek"/>
          <w:b/>
          <w:sz w:val="28"/>
          <w:lang w:val="uz-Cyrl-UZ"/>
        </w:rPr>
      </w:pPr>
      <w:r w:rsidRPr="008B3F33">
        <w:rPr>
          <w:rFonts w:ascii="BalticaUzbek" w:hAnsi="BalticaUzbek"/>
          <w:b/>
          <w:sz w:val="28"/>
          <w:lang w:val="uz-Cyrl-UZ"/>
        </w:rPr>
        <w:t>Хулоса.</w:t>
      </w:r>
    </w:p>
    <w:p w:rsidR="009444AE" w:rsidRPr="00156BE8" w:rsidRDefault="009444AE" w:rsidP="009444AE">
      <w:pPr>
        <w:spacing w:line="360" w:lineRule="auto"/>
        <w:ind w:firstLine="567"/>
        <w:jc w:val="both"/>
        <w:rPr>
          <w:rFonts w:ascii="BalticaUzbek" w:hAnsi="BalticaUzbek"/>
          <w:sz w:val="28"/>
          <w:lang w:val="uz-Cyrl-UZ"/>
        </w:rPr>
      </w:pPr>
      <w:r w:rsidRPr="00156BE8">
        <w:rPr>
          <w:rFonts w:ascii="BalticaUzbek" w:hAnsi="BalticaUzbek"/>
          <w:sz w:val="28"/>
          <w:lang w:val="uz-Cyrl-UZ"/>
        </w:rPr>
        <w:t>Кейинги йилларда давлат тузилмаларининг туризмга нисбатан муносабати кескин ўзгармо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да. Улар туризмда миллий и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тисодиётнинг ин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ироздан чи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иши, бозор щудудини шакллантириш, давлат бюджетига катта мабла</w:t>
      </w:r>
      <w:r>
        <w:rPr>
          <w:rFonts w:ascii="BalticaUzbek" w:hAnsi="BalticaUzbek"/>
          <w:sz w:val="28"/>
          <w:lang w:val="uz-Cyrl-UZ"/>
        </w:rPr>
        <w:t>ғ</w:t>
      </w:r>
      <w:r w:rsidRPr="00156BE8">
        <w:rPr>
          <w:rFonts w:ascii="BalticaUzbek" w:hAnsi="BalticaUzbek"/>
          <w:sz w:val="28"/>
          <w:lang w:val="uz-Cyrl-UZ"/>
        </w:rPr>
        <w:t>лар тушишининг амалий усулини, бўш ва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тдан о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илона фойдаланиш, дам олиш ва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тини мазмунли ўтказиш шаклини, хал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 xml:space="preserve">ни мамлакатнинг тарихий-маданий 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 xml:space="preserve">адриятларига жалб 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илиш усулини кўрмо</w:t>
      </w:r>
      <w:r>
        <w:rPr>
          <w:rFonts w:ascii="BalticaUzbek" w:hAnsi="BalticaUzbek"/>
          <w:sz w:val="28"/>
          <w:lang w:val="uz-Cyrl-UZ"/>
        </w:rPr>
        <w:t>қ</w:t>
      </w:r>
      <w:r w:rsidRPr="00156BE8">
        <w:rPr>
          <w:rFonts w:ascii="BalticaUzbek" w:hAnsi="BalticaUzbek"/>
          <w:sz w:val="28"/>
          <w:lang w:val="uz-Cyrl-UZ"/>
        </w:rPr>
        <w:t>далар. Хорижий мутахассислар Ўзбекистон Республикасини унинг нодир табиий ресурслари ва тарихий-маданий мероси туфайли туристик жищатдан истиқболи порлоқ малакатлар жумласига киритадилар.</w:t>
      </w:r>
    </w:p>
    <w:p w:rsidR="009444AE" w:rsidRPr="008B3F33" w:rsidRDefault="009444AE" w:rsidP="009444AE">
      <w:pPr>
        <w:spacing w:line="360" w:lineRule="auto"/>
        <w:ind w:firstLine="567"/>
        <w:jc w:val="both"/>
        <w:rPr>
          <w:rFonts w:ascii="BalticaUzbek" w:hAnsi="BalticaUzbek"/>
          <w:b/>
          <w:sz w:val="28"/>
          <w:lang w:val="uz-Cyrl-UZ"/>
        </w:rPr>
      </w:pPr>
      <w:r w:rsidRPr="008B3F33">
        <w:rPr>
          <w:rFonts w:ascii="BalticaUzbek" w:hAnsi="BalticaUzbek"/>
          <w:b/>
          <w:sz w:val="28"/>
          <w:lang w:val="uz-Cyrl-UZ"/>
        </w:rPr>
        <w:t>Таянч с</w:t>
      </w:r>
      <w:r>
        <w:rPr>
          <w:b/>
          <w:sz w:val="28"/>
          <w:lang w:val="uz-Cyrl-UZ"/>
        </w:rPr>
        <w:t>ў</w:t>
      </w:r>
      <w:r w:rsidRPr="008B3F33">
        <w:rPr>
          <w:rFonts w:ascii="BalticaUzbek" w:hAnsi="BalticaUzbek"/>
          <w:b/>
          <w:sz w:val="28"/>
          <w:lang w:val="uz-Cyrl-UZ"/>
        </w:rPr>
        <w:t xml:space="preserve">злар: </w:t>
      </w:r>
      <w:r w:rsidRPr="008B3F33">
        <w:rPr>
          <w:rFonts w:ascii="BalticaUzbek" w:hAnsi="BalticaUzbek"/>
          <w:sz w:val="28"/>
          <w:lang w:val="ru-RU"/>
        </w:rPr>
        <w:t>«туризм», «туристик ресурслар», «туристик мащсулот», «туристик хизматлар»</w:t>
      </w:r>
      <w:r w:rsidRPr="008B3F33">
        <w:rPr>
          <w:rFonts w:ascii="BalticaUzbek" w:hAnsi="BalticaUzbek"/>
          <w:sz w:val="28"/>
          <w:lang w:val="uz-Cyrl-UZ"/>
        </w:rPr>
        <w:t>, режалаштириш.</w:t>
      </w:r>
    </w:p>
    <w:p w:rsidR="009444AE" w:rsidRPr="008B3F33" w:rsidRDefault="009444AE" w:rsidP="009444AE">
      <w:pPr>
        <w:spacing w:line="360" w:lineRule="auto"/>
        <w:ind w:firstLine="567"/>
        <w:jc w:val="both"/>
        <w:rPr>
          <w:rFonts w:ascii="BalticaUzbek" w:hAnsi="BalticaUzbek"/>
          <w:b/>
          <w:sz w:val="28"/>
          <w:lang w:val="uz-Cyrl-UZ"/>
        </w:rPr>
      </w:pPr>
      <w:r w:rsidRPr="00156BE8">
        <w:rPr>
          <w:rFonts w:ascii="BalticaUzbek" w:hAnsi="BalticaUzbek"/>
          <w:b/>
          <w:sz w:val="28"/>
          <w:lang w:val="uz-Cyrl-UZ"/>
        </w:rPr>
        <w:t>Назорат саволлари ва топшириқ</w:t>
      </w:r>
      <w:r w:rsidRPr="008B3F33">
        <w:rPr>
          <w:rFonts w:ascii="BalticaUzbek" w:hAnsi="BalticaUzbek"/>
          <w:b/>
          <w:sz w:val="28"/>
          <w:lang w:val="uz-Cyrl-UZ"/>
        </w:rPr>
        <w:t>л</w:t>
      </w:r>
      <w:r w:rsidRPr="00156BE8">
        <w:rPr>
          <w:rFonts w:ascii="BalticaUzbek" w:hAnsi="BalticaUzbek"/>
          <w:b/>
          <w:sz w:val="28"/>
          <w:lang w:val="uz-Cyrl-UZ"/>
        </w:rPr>
        <w:t>ар</w:t>
      </w:r>
    </w:p>
    <w:p w:rsidR="009444AE" w:rsidRPr="00156BE8" w:rsidRDefault="009444AE" w:rsidP="009444AE">
      <w:pPr>
        <w:spacing w:line="360" w:lineRule="auto"/>
        <w:jc w:val="both"/>
        <w:rPr>
          <w:rFonts w:ascii="BalticaUzbek" w:hAnsi="BalticaUzbek"/>
          <w:sz w:val="28"/>
          <w:lang w:val="uz-Cyrl-UZ"/>
        </w:rPr>
      </w:pPr>
      <w:r w:rsidRPr="008B3F33">
        <w:rPr>
          <w:rFonts w:ascii="BalticaUzbek" w:hAnsi="BalticaUzbek"/>
          <w:sz w:val="28"/>
          <w:lang w:val="uz-Cyrl-UZ"/>
        </w:rPr>
        <w:t>1.</w:t>
      </w:r>
      <w:r w:rsidRPr="00156BE8">
        <w:rPr>
          <w:rFonts w:ascii="BalticaUzbek" w:hAnsi="BalticaUzbek"/>
          <w:sz w:val="28"/>
          <w:lang w:val="uz-Cyrl-UZ"/>
        </w:rPr>
        <w:t>Туризмнинг миллий иқтисодиётни ривожлантиришдаги ащамиятини тавсифлаб беринг.</w:t>
      </w:r>
    </w:p>
    <w:p w:rsidR="009444AE" w:rsidRPr="008B3F33" w:rsidRDefault="009444AE" w:rsidP="009444AE">
      <w:pPr>
        <w:spacing w:line="360" w:lineRule="auto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z-Cyrl-UZ"/>
        </w:rPr>
        <w:lastRenderedPageBreak/>
        <w:t>2.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збекистон Республикасида туризмни ривожлантириш исти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болларини к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рсатинг.</w:t>
      </w:r>
    </w:p>
    <w:p w:rsidR="009444AE" w:rsidRPr="008B3F33" w:rsidRDefault="009444AE" w:rsidP="009444AE">
      <w:pPr>
        <w:spacing w:line="360" w:lineRule="auto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z-Cyrl-UZ"/>
        </w:rPr>
        <w:t>3.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збекистондаги туристик фаолиятнинг аосий ма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садини айтинг.</w:t>
      </w:r>
    </w:p>
    <w:p w:rsidR="009444AE" w:rsidRPr="008B3F33" w:rsidRDefault="009444AE" w:rsidP="009444AE">
      <w:pPr>
        <w:spacing w:line="360" w:lineRule="auto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z-Cyrl-UZ"/>
        </w:rPr>
        <w:t>4.</w:t>
      </w:r>
      <w:r>
        <w:rPr>
          <w:rFonts w:ascii="BalticaUzbek" w:hAnsi="BalticaUzbek"/>
          <w:sz w:val="28"/>
          <w:lang w:val="ru-RU"/>
        </w:rPr>
        <w:t>Ў</w:t>
      </w:r>
      <w:r w:rsidRPr="008B3F33">
        <w:rPr>
          <w:rFonts w:ascii="BalticaUzbek" w:hAnsi="BalticaUzbek"/>
          <w:sz w:val="28"/>
          <w:lang w:val="ru-RU"/>
        </w:rPr>
        <w:t>збекистонда туризмни ривожлантириш ва замонавийлаштиришнинг асосий вазифаларини санаб беринг.</w:t>
      </w:r>
    </w:p>
    <w:p w:rsidR="009444AE" w:rsidRPr="008B3F33" w:rsidRDefault="009444AE" w:rsidP="009444AE">
      <w:pPr>
        <w:spacing w:line="360" w:lineRule="auto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z-Cyrl-UZ"/>
        </w:rPr>
        <w:t>5.</w:t>
      </w:r>
      <w:r w:rsidRPr="008B3F33">
        <w:rPr>
          <w:rFonts w:ascii="BalticaUzbek" w:hAnsi="BalticaUzbek"/>
          <w:sz w:val="28"/>
          <w:lang w:val="ru-RU"/>
        </w:rPr>
        <w:t>«Туризмни режалаштириш» фанининг асосий ма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садлари ва вазифалари нималардан иборат?</w:t>
      </w:r>
    </w:p>
    <w:p w:rsidR="009444AE" w:rsidRPr="008B3F33" w:rsidRDefault="009444AE" w:rsidP="009444AE">
      <w:pPr>
        <w:spacing w:line="360" w:lineRule="auto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z-Cyrl-UZ"/>
        </w:rPr>
        <w:t>6.</w:t>
      </w:r>
      <w:r w:rsidRPr="008B3F33">
        <w:rPr>
          <w:rFonts w:ascii="BalticaUzbek" w:hAnsi="BalticaUzbek"/>
          <w:sz w:val="28"/>
          <w:lang w:val="ru-RU"/>
        </w:rPr>
        <w:t>Туристик бизнесни таърифловчи асосий терминларни айтинг.</w:t>
      </w:r>
    </w:p>
    <w:p w:rsidR="009444AE" w:rsidRPr="008B3F33" w:rsidRDefault="009444AE" w:rsidP="009444AE">
      <w:pPr>
        <w:spacing w:line="360" w:lineRule="auto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z-Cyrl-UZ"/>
        </w:rPr>
        <w:t>7.</w:t>
      </w:r>
      <w:r w:rsidRPr="008B3F33">
        <w:rPr>
          <w:rFonts w:ascii="BalticaUzbek" w:hAnsi="BalticaUzbek"/>
          <w:sz w:val="28"/>
          <w:lang w:val="ru-RU"/>
        </w:rPr>
        <w:t xml:space="preserve">Туристлар учун истеъмол объекти </w:t>
      </w:r>
      <w:r>
        <w:rPr>
          <w:rFonts w:ascii="BalticaUzbek" w:hAnsi="BalticaUzbek"/>
          <w:sz w:val="28"/>
          <w:lang w:val="ru-RU"/>
        </w:rPr>
        <w:t>қ</w:t>
      </w:r>
      <w:r w:rsidRPr="008B3F33">
        <w:rPr>
          <w:rFonts w:ascii="BalticaUzbek" w:hAnsi="BalticaUzbek"/>
          <w:sz w:val="28"/>
          <w:lang w:val="ru-RU"/>
        </w:rPr>
        <w:t>андай шаклланади?</w:t>
      </w:r>
    </w:p>
    <w:p w:rsidR="009444AE" w:rsidRPr="008B3F33" w:rsidRDefault="009444AE" w:rsidP="009444AE">
      <w:pPr>
        <w:spacing w:line="360" w:lineRule="auto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z-Cyrl-UZ"/>
        </w:rPr>
        <w:t>8.</w:t>
      </w:r>
      <w:r w:rsidRPr="008B3F33">
        <w:rPr>
          <w:rFonts w:ascii="BalticaUzbek" w:hAnsi="BalticaUzbek"/>
          <w:sz w:val="28"/>
          <w:lang w:val="uk-UA"/>
        </w:rPr>
        <w:t>«Туристик хизмат к</w:t>
      </w:r>
      <w:r>
        <w:rPr>
          <w:rFonts w:ascii="BalticaUzbek" w:hAnsi="BalticaUzbek"/>
          <w:sz w:val="28"/>
          <w:lang w:val="uk-UA"/>
        </w:rPr>
        <w:t>ў</w:t>
      </w:r>
      <w:r w:rsidRPr="008B3F33">
        <w:rPr>
          <w:rFonts w:ascii="BalticaUzbek" w:hAnsi="BalticaUzbek"/>
          <w:sz w:val="28"/>
          <w:lang w:val="uk-UA"/>
        </w:rPr>
        <w:t>рсатиш» нима</w:t>
      </w:r>
      <w:r w:rsidRPr="008B3F33">
        <w:rPr>
          <w:rFonts w:ascii="BalticaUzbek" w:hAnsi="BalticaUzbek"/>
          <w:sz w:val="28"/>
          <w:lang w:val="ru-RU"/>
        </w:rPr>
        <w:t>?</w:t>
      </w:r>
    </w:p>
    <w:p w:rsidR="009444AE" w:rsidRPr="008B3F33" w:rsidRDefault="009444AE" w:rsidP="009444AE">
      <w:pPr>
        <w:spacing w:line="360" w:lineRule="auto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z-Cyrl-UZ"/>
        </w:rPr>
        <w:t>9.</w:t>
      </w:r>
      <w:r w:rsidRPr="008B3F33">
        <w:rPr>
          <w:rFonts w:ascii="BalticaUzbek" w:hAnsi="BalticaUzbek"/>
          <w:sz w:val="28"/>
          <w:lang w:val="ru-RU"/>
        </w:rPr>
        <w:t>Туристик сощадаги хизматлар таснифини беринг.</w:t>
      </w:r>
    </w:p>
    <w:p w:rsidR="009444AE" w:rsidRPr="008B3F33" w:rsidRDefault="009444AE" w:rsidP="009444AE">
      <w:pPr>
        <w:spacing w:line="360" w:lineRule="auto"/>
        <w:jc w:val="both"/>
        <w:rPr>
          <w:rFonts w:ascii="BalticaUzbek" w:hAnsi="BalticaUzbek"/>
          <w:sz w:val="28"/>
          <w:lang w:val="ru-RU"/>
        </w:rPr>
      </w:pPr>
      <w:r w:rsidRPr="008B3F33">
        <w:rPr>
          <w:rFonts w:ascii="BalticaUzbek" w:hAnsi="BalticaUzbek"/>
          <w:sz w:val="28"/>
          <w:lang w:val="uz-Cyrl-UZ"/>
        </w:rPr>
        <w:t>10.</w:t>
      </w:r>
      <w:r w:rsidRPr="008B3F33">
        <w:rPr>
          <w:rFonts w:ascii="BalticaUzbek" w:hAnsi="BalticaUzbek"/>
          <w:sz w:val="28"/>
          <w:lang w:val="ru-RU"/>
        </w:rPr>
        <w:t xml:space="preserve">Туризмни режалаштириш тамойилининг дастлабки шарт-шароитларини тавсифланг.  </w:t>
      </w:r>
    </w:p>
    <w:p w:rsidR="009444AE" w:rsidRPr="008B3F33" w:rsidRDefault="009444AE" w:rsidP="009444AE">
      <w:pPr>
        <w:spacing w:line="360" w:lineRule="auto"/>
        <w:ind w:firstLine="567"/>
        <w:jc w:val="both"/>
        <w:rPr>
          <w:rFonts w:ascii="BalticaUzbek" w:hAnsi="BalticaUzbek"/>
          <w:b/>
          <w:sz w:val="28"/>
          <w:lang w:val="uz-Cyrl-UZ"/>
        </w:rPr>
      </w:pPr>
      <w:r w:rsidRPr="008B3F33">
        <w:rPr>
          <w:rFonts w:ascii="BalticaUzbek" w:hAnsi="BalticaUzbek"/>
          <w:b/>
          <w:sz w:val="28"/>
          <w:lang w:val="uz-Cyrl-UZ"/>
        </w:rPr>
        <w:t>Фойдаланилган адабиётлар.</w:t>
      </w:r>
    </w:p>
    <w:p w:rsidR="009444AE" w:rsidRPr="008B3F33" w:rsidRDefault="009444AE" w:rsidP="009444AE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BalticaUzbek" w:hAnsi="BalticaUzbek"/>
          <w:sz w:val="28"/>
          <w:szCs w:val="28"/>
          <w:lang w:val="ru-RU"/>
        </w:rPr>
      </w:pPr>
      <w:r w:rsidRPr="008B3F33">
        <w:rPr>
          <w:rFonts w:ascii="BalticaUzbek" w:hAnsi="BalticaUzbek"/>
          <w:sz w:val="28"/>
          <w:szCs w:val="28"/>
          <w:lang w:val="uz-Cyrl-UZ"/>
        </w:rPr>
        <w:t>1.</w:t>
      </w:r>
      <w:r>
        <w:rPr>
          <w:sz w:val="28"/>
          <w:szCs w:val="28"/>
          <w:lang w:val="uz-Cyrl-UZ"/>
        </w:rPr>
        <w:t>Ў</w:t>
      </w:r>
      <w:r w:rsidRPr="008B3F33">
        <w:rPr>
          <w:rFonts w:ascii="BalticaUzbek" w:hAnsi="BalticaUzbek"/>
          <w:sz w:val="28"/>
          <w:szCs w:val="28"/>
          <w:lang w:val="ru-RU"/>
        </w:rPr>
        <w:t>збекистон Республикасининг «Туризм т</w:t>
      </w:r>
      <w:r>
        <w:rPr>
          <w:sz w:val="28"/>
          <w:szCs w:val="28"/>
          <w:lang w:val="ru-RU"/>
        </w:rPr>
        <w:t>ў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8B3F33">
        <w:rPr>
          <w:rFonts w:ascii="BalticaUzbek" w:hAnsi="BalticaUzbek"/>
          <w:sz w:val="28"/>
          <w:szCs w:val="28"/>
          <w:lang w:val="ru-RU"/>
        </w:rPr>
        <w:t xml:space="preserve">рисидаги </w:t>
      </w:r>
      <w:r>
        <w:rPr>
          <w:sz w:val="28"/>
          <w:szCs w:val="28"/>
          <w:lang w:val="ru-RU"/>
        </w:rPr>
        <w:t>қ</w:t>
      </w:r>
      <w:r w:rsidRPr="008B3F33">
        <w:rPr>
          <w:rFonts w:ascii="BalticaUzbek" w:hAnsi="BalticaUzbek"/>
          <w:sz w:val="28"/>
          <w:szCs w:val="28"/>
          <w:lang w:val="ru-RU"/>
        </w:rPr>
        <w:t>онуни». Хал</w:t>
      </w:r>
      <w:r>
        <w:rPr>
          <w:sz w:val="28"/>
          <w:szCs w:val="28"/>
          <w:lang w:val="ru-RU"/>
        </w:rPr>
        <w:t>қ</w:t>
      </w:r>
      <w:r w:rsidRPr="008B3F33">
        <w:rPr>
          <w:rFonts w:ascii="BalticaUzbek" w:hAnsi="BalticaUzbek"/>
          <w:sz w:val="28"/>
          <w:szCs w:val="28"/>
          <w:lang w:val="ru-RU"/>
        </w:rPr>
        <w:t xml:space="preserve"> с</w:t>
      </w:r>
      <w:r>
        <w:rPr>
          <w:sz w:val="28"/>
          <w:szCs w:val="28"/>
          <w:lang w:val="ru-RU"/>
        </w:rPr>
        <w:t>ў</w:t>
      </w:r>
      <w:r w:rsidRPr="008B3F33">
        <w:rPr>
          <w:rFonts w:ascii="BalticaUzbek" w:hAnsi="BalticaUzbek"/>
          <w:sz w:val="28"/>
          <w:szCs w:val="28"/>
          <w:lang w:val="ru-RU"/>
        </w:rPr>
        <w:t>зи газетаси 14.09.1999.</w:t>
      </w:r>
    </w:p>
    <w:p w:rsidR="009444AE" w:rsidRPr="00662147" w:rsidRDefault="009444AE" w:rsidP="009444AE">
      <w:pPr>
        <w:spacing w:line="360" w:lineRule="auto"/>
        <w:jc w:val="both"/>
        <w:rPr>
          <w:sz w:val="28"/>
          <w:szCs w:val="28"/>
          <w:lang w:val="ru-RU"/>
        </w:rPr>
      </w:pPr>
      <w:r w:rsidRPr="00662147">
        <w:rPr>
          <w:sz w:val="28"/>
          <w:szCs w:val="28"/>
          <w:lang w:val="uz-Cyrl-UZ"/>
        </w:rPr>
        <w:t>2</w:t>
      </w:r>
      <w:r w:rsidRPr="00662147">
        <w:rPr>
          <w:sz w:val="28"/>
          <w:szCs w:val="28"/>
          <w:lang w:val="ru-RU"/>
        </w:rPr>
        <w:t>. Биржаков.Б. Никифроф В.И.</w:t>
      </w:r>
      <w:r w:rsidRPr="00662147">
        <w:rPr>
          <w:sz w:val="28"/>
          <w:szCs w:val="28"/>
          <w:lang w:val="uz-Cyrl-UZ"/>
        </w:rPr>
        <w:t xml:space="preserve"> </w:t>
      </w:r>
      <w:r w:rsidRPr="00662147">
        <w:rPr>
          <w:sz w:val="28"/>
          <w:szCs w:val="28"/>
          <w:lang w:val="ru-RU"/>
        </w:rPr>
        <w:t xml:space="preserve">Индустрия туризма:  </w:t>
      </w:r>
      <w:smartTag w:uri="urn:schemas-microsoft-com:office:smarttags" w:element="metricconverter">
        <w:smartTagPr>
          <w:attr w:name="ProductID" w:val="2003 г"/>
        </w:smartTagPr>
        <w:r w:rsidRPr="00662147">
          <w:rPr>
            <w:sz w:val="28"/>
            <w:szCs w:val="28"/>
            <w:lang w:val="ru-RU"/>
          </w:rPr>
          <w:t>2003 г</w:t>
        </w:r>
      </w:smartTag>
    </w:p>
    <w:p w:rsidR="009444AE" w:rsidRPr="00662147" w:rsidRDefault="009444AE" w:rsidP="009444AE">
      <w:pPr>
        <w:spacing w:line="360" w:lineRule="auto"/>
        <w:ind w:right="84"/>
        <w:jc w:val="both"/>
        <w:rPr>
          <w:sz w:val="28"/>
          <w:szCs w:val="28"/>
          <w:lang w:val="ru-RU"/>
        </w:rPr>
      </w:pPr>
      <w:r w:rsidRPr="00662147">
        <w:rPr>
          <w:sz w:val="28"/>
          <w:szCs w:val="28"/>
          <w:lang w:val="uz-Cyrl-UZ"/>
        </w:rPr>
        <w:t>3</w:t>
      </w:r>
      <w:r w:rsidRPr="00662147">
        <w:rPr>
          <w:sz w:val="28"/>
          <w:szCs w:val="28"/>
          <w:lang w:val="ru-RU"/>
        </w:rPr>
        <w:t>.</w:t>
      </w:r>
      <w:r w:rsidRPr="00662147">
        <w:rPr>
          <w:b/>
          <w:bCs/>
          <w:sz w:val="28"/>
          <w:szCs w:val="28"/>
          <w:lang w:val="ru-RU"/>
        </w:rPr>
        <w:t xml:space="preserve"> </w:t>
      </w:r>
      <w:r w:rsidRPr="00662147">
        <w:rPr>
          <w:sz w:val="28"/>
          <w:szCs w:val="28"/>
          <w:lang w:val="ru-RU"/>
        </w:rPr>
        <w:t>Бгатов А.П. Туристские формальности. Учебное пособие. 2004.</w:t>
      </w:r>
    </w:p>
    <w:p w:rsidR="009444AE" w:rsidRPr="00662147" w:rsidRDefault="009444AE" w:rsidP="009444AE">
      <w:pPr>
        <w:spacing w:line="360" w:lineRule="auto"/>
        <w:jc w:val="both"/>
        <w:rPr>
          <w:sz w:val="28"/>
          <w:szCs w:val="28"/>
          <w:lang w:val="ru-RU"/>
        </w:rPr>
      </w:pPr>
      <w:r w:rsidRPr="00662147">
        <w:rPr>
          <w:sz w:val="28"/>
          <w:szCs w:val="28"/>
          <w:lang w:val="uz-Cyrl-UZ"/>
        </w:rPr>
        <w:t xml:space="preserve">4. </w:t>
      </w:r>
      <w:r w:rsidRPr="00662147">
        <w:rPr>
          <w:sz w:val="28"/>
          <w:szCs w:val="28"/>
          <w:lang w:val="ru-RU"/>
        </w:rPr>
        <w:t>Гостинечное и рестара</w:t>
      </w:r>
      <w:r w:rsidRPr="00662147">
        <w:rPr>
          <w:sz w:val="28"/>
          <w:szCs w:val="28"/>
          <w:lang w:val="uz-Cyrl-UZ"/>
        </w:rPr>
        <w:t>н</w:t>
      </w:r>
      <w:r w:rsidRPr="00662147">
        <w:rPr>
          <w:sz w:val="28"/>
          <w:szCs w:val="28"/>
          <w:lang w:val="ru-RU"/>
        </w:rPr>
        <w:t>ное дело туризм: Сборник нормативн</w:t>
      </w:r>
      <w:r>
        <w:rPr>
          <w:sz w:val="28"/>
          <w:szCs w:val="28"/>
          <w:lang w:val="ru-RU"/>
        </w:rPr>
        <w:t>ў</w:t>
      </w:r>
      <w:r w:rsidRPr="00662147">
        <w:rPr>
          <w:sz w:val="28"/>
          <w:szCs w:val="28"/>
          <w:lang w:val="ru-RU"/>
        </w:rPr>
        <w:t xml:space="preserve">х документов  </w:t>
      </w:r>
      <w:smartTag w:uri="urn:schemas-microsoft-com:office:smarttags" w:element="metricconverter">
        <w:smartTagPr>
          <w:attr w:name="ProductID" w:val="2004 г"/>
        </w:smartTagPr>
        <w:r w:rsidRPr="00662147">
          <w:rPr>
            <w:sz w:val="28"/>
            <w:szCs w:val="28"/>
            <w:lang w:val="ru-RU"/>
          </w:rPr>
          <w:t>2004 г</w:t>
        </w:r>
      </w:smartTag>
      <w:r w:rsidRPr="00662147">
        <w:rPr>
          <w:sz w:val="28"/>
          <w:szCs w:val="28"/>
          <w:lang w:val="ru-RU"/>
        </w:rPr>
        <w:t>.</w:t>
      </w:r>
    </w:p>
    <w:p w:rsidR="009444AE" w:rsidRPr="00662147" w:rsidRDefault="009444AE" w:rsidP="009444AE">
      <w:pPr>
        <w:spacing w:line="360" w:lineRule="auto"/>
        <w:jc w:val="both"/>
        <w:rPr>
          <w:sz w:val="28"/>
          <w:szCs w:val="28"/>
          <w:lang w:val="ru-RU"/>
        </w:rPr>
      </w:pPr>
      <w:r w:rsidRPr="00662147">
        <w:rPr>
          <w:sz w:val="28"/>
          <w:szCs w:val="28"/>
          <w:lang w:val="uz-Cyrl-UZ"/>
        </w:rPr>
        <w:t>5</w:t>
      </w:r>
      <w:r w:rsidRPr="00662147">
        <w:rPr>
          <w:sz w:val="28"/>
          <w:szCs w:val="28"/>
          <w:lang w:val="ru-RU"/>
        </w:rPr>
        <w:t>. Квартальнов В.А. Мировой туризм на пороге 2010 года: прогноз</w:t>
      </w:r>
      <w:r>
        <w:rPr>
          <w:sz w:val="28"/>
          <w:szCs w:val="28"/>
          <w:lang w:val="ru-RU"/>
        </w:rPr>
        <w:t>ў</w:t>
      </w:r>
      <w:r w:rsidRPr="00662147">
        <w:rPr>
          <w:sz w:val="28"/>
          <w:szCs w:val="28"/>
          <w:lang w:val="ru-RU"/>
        </w:rPr>
        <w:t xml:space="preserve"> и реальность. М.: Финанс и статистика.2003.</w:t>
      </w:r>
    </w:p>
    <w:p w:rsidR="009444AE" w:rsidRPr="00662147" w:rsidRDefault="009444AE" w:rsidP="009444AE">
      <w:pPr>
        <w:spacing w:line="360" w:lineRule="auto"/>
        <w:ind w:right="84"/>
        <w:jc w:val="both"/>
        <w:rPr>
          <w:sz w:val="28"/>
          <w:szCs w:val="28"/>
          <w:lang w:val="ru-RU"/>
        </w:rPr>
      </w:pPr>
      <w:r w:rsidRPr="00662147">
        <w:rPr>
          <w:sz w:val="28"/>
          <w:szCs w:val="28"/>
          <w:lang w:val="uz-Cyrl-UZ"/>
        </w:rPr>
        <w:t>6</w:t>
      </w:r>
      <w:r w:rsidRPr="00662147">
        <w:rPr>
          <w:b/>
          <w:bCs/>
          <w:sz w:val="28"/>
          <w:szCs w:val="28"/>
          <w:lang w:val="ru-RU"/>
        </w:rPr>
        <w:t>.</w:t>
      </w:r>
      <w:r w:rsidRPr="00662147">
        <w:rPr>
          <w:sz w:val="28"/>
          <w:szCs w:val="28"/>
          <w:lang w:val="ru-RU"/>
        </w:rPr>
        <w:t xml:space="preserve"> </w:t>
      </w:r>
      <w:proofErr w:type="gramStart"/>
      <w:r w:rsidRPr="00662147">
        <w:rPr>
          <w:sz w:val="28"/>
          <w:szCs w:val="28"/>
          <w:lang w:val="ru-RU"/>
        </w:rPr>
        <w:t>Маринин</w:t>
      </w:r>
      <w:proofErr w:type="gramEnd"/>
      <w:r w:rsidRPr="00662147">
        <w:rPr>
          <w:sz w:val="28"/>
          <w:szCs w:val="28"/>
          <w:lang w:val="ru-RU"/>
        </w:rPr>
        <w:t xml:space="preserve"> М.М. Туристские формальности и безопасность в туризме.2004.</w:t>
      </w:r>
    </w:p>
    <w:p w:rsidR="009444AE" w:rsidRPr="00662147" w:rsidRDefault="009444AE" w:rsidP="009444AE">
      <w:pPr>
        <w:spacing w:line="360" w:lineRule="auto"/>
        <w:jc w:val="both"/>
        <w:rPr>
          <w:sz w:val="28"/>
          <w:szCs w:val="28"/>
          <w:lang w:val="ru-RU"/>
        </w:rPr>
      </w:pPr>
      <w:r w:rsidRPr="00662147">
        <w:rPr>
          <w:sz w:val="28"/>
          <w:szCs w:val="28"/>
          <w:lang w:val="uz-Cyrl-UZ"/>
        </w:rPr>
        <w:t>7</w:t>
      </w:r>
      <w:r w:rsidRPr="00662147">
        <w:rPr>
          <w:sz w:val="28"/>
          <w:szCs w:val="28"/>
          <w:lang w:val="ru-RU"/>
        </w:rPr>
        <w:t>.</w:t>
      </w:r>
      <w:r w:rsidRPr="00662147">
        <w:rPr>
          <w:b/>
          <w:bCs/>
          <w:sz w:val="28"/>
          <w:szCs w:val="28"/>
          <w:lang w:val="ru-RU"/>
        </w:rPr>
        <w:t xml:space="preserve"> </w:t>
      </w:r>
      <w:r w:rsidRPr="00662147">
        <w:rPr>
          <w:sz w:val="28"/>
          <w:szCs w:val="28"/>
          <w:lang w:val="ru-RU"/>
        </w:rPr>
        <w:t xml:space="preserve">Организация международного туризма Учебник 2-е </w:t>
      </w:r>
      <w:proofErr w:type="gramStart"/>
      <w:r w:rsidRPr="00662147">
        <w:rPr>
          <w:sz w:val="28"/>
          <w:szCs w:val="28"/>
          <w:lang w:val="ru-RU"/>
        </w:rPr>
        <w:t>изд</w:t>
      </w:r>
      <w:proofErr w:type="gramEnd"/>
      <w:r w:rsidRPr="00662147">
        <w:rPr>
          <w:sz w:val="28"/>
          <w:szCs w:val="28"/>
          <w:lang w:val="ru-RU"/>
        </w:rPr>
        <w:t xml:space="preserve"> перераб и доп, (ГРИФ) Сенин В.С. 2003г.</w:t>
      </w:r>
    </w:p>
    <w:p w:rsidR="009444AE" w:rsidRPr="00662147" w:rsidRDefault="009444AE" w:rsidP="009444AE">
      <w:pPr>
        <w:spacing w:line="360" w:lineRule="auto"/>
        <w:jc w:val="both"/>
        <w:rPr>
          <w:sz w:val="28"/>
          <w:szCs w:val="28"/>
          <w:lang w:val="ru-RU"/>
        </w:rPr>
      </w:pPr>
      <w:r w:rsidRPr="00662147">
        <w:rPr>
          <w:sz w:val="28"/>
          <w:szCs w:val="28"/>
          <w:lang w:val="uz-Cyrl-UZ"/>
        </w:rPr>
        <w:t>8</w:t>
      </w:r>
      <w:r w:rsidRPr="00662147">
        <w:rPr>
          <w:sz w:val="28"/>
          <w:szCs w:val="28"/>
          <w:lang w:val="ru-RU"/>
        </w:rPr>
        <w:t>.</w:t>
      </w:r>
      <w:r w:rsidRPr="00662147">
        <w:rPr>
          <w:sz w:val="28"/>
          <w:szCs w:val="28"/>
          <w:lang w:val="uz-Cyrl-UZ"/>
        </w:rPr>
        <w:t xml:space="preserve"> </w:t>
      </w:r>
      <w:r w:rsidRPr="00662147">
        <w:rPr>
          <w:sz w:val="28"/>
          <w:szCs w:val="28"/>
          <w:lang w:val="ru-RU"/>
        </w:rPr>
        <w:t>Планирование туризма. Учебное пособие. Юреев А.П. Донецк 2003 г.</w:t>
      </w:r>
    </w:p>
    <w:p w:rsidR="009444AE" w:rsidRPr="00662147" w:rsidRDefault="009444AE" w:rsidP="009444AE">
      <w:pPr>
        <w:spacing w:line="360" w:lineRule="auto"/>
        <w:jc w:val="both"/>
        <w:rPr>
          <w:sz w:val="28"/>
          <w:szCs w:val="28"/>
          <w:lang w:val="en-US"/>
        </w:rPr>
      </w:pPr>
      <w:r w:rsidRPr="00662147">
        <w:rPr>
          <w:sz w:val="28"/>
          <w:szCs w:val="28"/>
          <w:lang w:val="en-US"/>
        </w:rPr>
        <w:t>9</w:t>
      </w:r>
      <w:r w:rsidRPr="00662147">
        <w:rPr>
          <w:sz w:val="28"/>
          <w:szCs w:val="28"/>
          <w:lang w:val="uz-Cyrl-UZ"/>
        </w:rPr>
        <w:t>.</w:t>
      </w:r>
      <w:r w:rsidRPr="00662147">
        <w:rPr>
          <w:sz w:val="28"/>
          <w:szCs w:val="28"/>
          <w:lang w:val="en-US"/>
        </w:rPr>
        <w:t xml:space="preserve"> Trevel Guide </w:t>
      </w:r>
      <w:smartTag w:uri="urn:schemas-microsoft-com:office:smarttags" w:element="country-region">
        <w:r w:rsidRPr="00662147">
          <w:rPr>
            <w:sz w:val="28"/>
            <w:szCs w:val="28"/>
            <w:lang w:val="en-US"/>
          </w:rPr>
          <w:t>Uzbekistan</w:t>
        </w:r>
      </w:smartTag>
      <w:r w:rsidRPr="00662147">
        <w:rPr>
          <w:sz w:val="28"/>
          <w:szCs w:val="28"/>
          <w:lang w:val="en-US"/>
        </w:rPr>
        <w:t xml:space="preserve"> – </w:t>
      </w:r>
      <w:smartTag w:uri="urn:schemas-microsoft-com:office:smarttags" w:element="place">
        <w:smartTag w:uri="urn:schemas-microsoft-com:office:smarttags" w:element="City">
          <w:r w:rsidRPr="00662147">
            <w:rPr>
              <w:sz w:val="28"/>
              <w:szCs w:val="28"/>
              <w:lang w:val="en-US"/>
            </w:rPr>
            <w:t>Tashkent</w:t>
          </w:r>
        </w:smartTag>
      </w:smartTag>
      <w:r w:rsidRPr="00662147">
        <w:rPr>
          <w:sz w:val="28"/>
          <w:szCs w:val="28"/>
          <w:lang w:val="en-US"/>
        </w:rPr>
        <w:t xml:space="preserve">: National Company </w:t>
      </w:r>
      <w:proofErr w:type="gramStart"/>
      <w:r w:rsidRPr="00662147">
        <w:rPr>
          <w:sz w:val="28"/>
          <w:szCs w:val="28"/>
          <w:lang w:val="en-US"/>
        </w:rPr>
        <w:t>Uzbekturizm</w:t>
      </w:r>
      <w:r w:rsidRPr="00662147">
        <w:rPr>
          <w:sz w:val="28"/>
          <w:szCs w:val="28"/>
          <w:lang w:val="uz-Cyrl-UZ"/>
        </w:rPr>
        <w:t xml:space="preserve"> </w:t>
      </w:r>
      <w:r w:rsidRPr="00662147">
        <w:rPr>
          <w:sz w:val="28"/>
          <w:szCs w:val="28"/>
          <w:lang w:val="en-US"/>
        </w:rPr>
        <w:t xml:space="preserve"> 2003</w:t>
      </w:r>
      <w:proofErr w:type="gramEnd"/>
      <w:r w:rsidRPr="00662147">
        <w:rPr>
          <w:sz w:val="28"/>
          <w:szCs w:val="28"/>
          <w:lang w:val="uz-Cyrl-UZ"/>
        </w:rPr>
        <w:t>.</w:t>
      </w:r>
    </w:p>
    <w:p w:rsidR="009444AE" w:rsidRPr="00662147" w:rsidRDefault="009444AE" w:rsidP="009444AE">
      <w:pPr>
        <w:spacing w:line="360" w:lineRule="auto"/>
        <w:jc w:val="both"/>
        <w:rPr>
          <w:sz w:val="28"/>
          <w:szCs w:val="28"/>
          <w:lang w:val="ru-RU"/>
        </w:rPr>
      </w:pPr>
      <w:r w:rsidRPr="00662147">
        <w:rPr>
          <w:sz w:val="28"/>
          <w:szCs w:val="28"/>
          <w:lang w:val="uz-Cyrl-UZ"/>
        </w:rPr>
        <w:lastRenderedPageBreak/>
        <w:t>10</w:t>
      </w:r>
      <w:r w:rsidRPr="00662147">
        <w:rPr>
          <w:sz w:val="28"/>
          <w:szCs w:val="28"/>
          <w:lang w:val="ru-RU"/>
        </w:rPr>
        <w:t>. Интернет сайтлари.</w:t>
      </w:r>
    </w:p>
    <w:p w:rsidR="009444AE" w:rsidRPr="00662147" w:rsidRDefault="009444AE" w:rsidP="009444AE">
      <w:pPr>
        <w:spacing w:line="360" w:lineRule="auto"/>
        <w:jc w:val="both"/>
        <w:rPr>
          <w:sz w:val="28"/>
          <w:szCs w:val="28"/>
          <w:lang w:val="ru-RU"/>
        </w:rPr>
      </w:pPr>
      <w:hyperlink r:id="rId7" w:history="1">
        <w:r w:rsidRPr="00662147">
          <w:rPr>
            <w:rStyle w:val="a5"/>
            <w:sz w:val="28"/>
            <w:szCs w:val="28"/>
            <w:lang w:val="en-US"/>
          </w:rPr>
          <w:t>www</w:t>
        </w:r>
        <w:r w:rsidRPr="00662147">
          <w:rPr>
            <w:rStyle w:val="a5"/>
            <w:sz w:val="28"/>
            <w:szCs w:val="28"/>
            <w:lang w:val="ru-RU"/>
          </w:rPr>
          <w:t>.</w:t>
        </w:r>
        <w:r w:rsidRPr="00662147">
          <w:rPr>
            <w:rStyle w:val="a5"/>
            <w:sz w:val="28"/>
            <w:szCs w:val="28"/>
            <w:lang w:val="en-US"/>
          </w:rPr>
          <w:t>world</w:t>
        </w:r>
        <w:r w:rsidRPr="00662147">
          <w:rPr>
            <w:rStyle w:val="a5"/>
            <w:sz w:val="28"/>
            <w:szCs w:val="28"/>
            <w:lang w:val="ru-RU"/>
          </w:rPr>
          <w:t>-</w:t>
        </w:r>
        <w:r w:rsidRPr="00662147">
          <w:rPr>
            <w:rStyle w:val="a5"/>
            <w:sz w:val="28"/>
            <w:szCs w:val="28"/>
            <w:lang w:val="en-US"/>
          </w:rPr>
          <w:t>tourism</w:t>
        </w:r>
        <w:r w:rsidRPr="00662147">
          <w:rPr>
            <w:rStyle w:val="a5"/>
            <w:sz w:val="28"/>
            <w:szCs w:val="28"/>
            <w:lang w:val="ru-RU"/>
          </w:rPr>
          <w:t>.</w:t>
        </w:r>
        <w:r w:rsidRPr="00662147">
          <w:rPr>
            <w:rStyle w:val="a5"/>
            <w:sz w:val="28"/>
            <w:szCs w:val="28"/>
            <w:lang w:val="en-US"/>
          </w:rPr>
          <w:t>org</w:t>
        </w:r>
      </w:hyperlink>
      <w:r w:rsidRPr="00662147">
        <w:rPr>
          <w:sz w:val="28"/>
          <w:szCs w:val="28"/>
          <w:lang w:val="ru-RU"/>
        </w:rPr>
        <w:t xml:space="preserve"> – Всемирная туристская организация</w:t>
      </w:r>
    </w:p>
    <w:p w:rsidR="009444AE" w:rsidRPr="00662147" w:rsidRDefault="009444AE" w:rsidP="009444AE">
      <w:pPr>
        <w:spacing w:line="360" w:lineRule="auto"/>
        <w:jc w:val="both"/>
        <w:rPr>
          <w:sz w:val="28"/>
          <w:szCs w:val="28"/>
          <w:lang w:val="ru-RU"/>
        </w:rPr>
      </w:pPr>
      <w:hyperlink r:id="rId8" w:history="1">
        <w:r w:rsidRPr="00662147">
          <w:rPr>
            <w:rStyle w:val="a5"/>
            <w:sz w:val="28"/>
            <w:szCs w:val="28"/>
            <w:lang w:val="en-US"/>
          </w:rPr>
          <w:t>www</w:t>
        </w:r>
        <w:r w:rsidRPr="00662147">
          <w:rPr>
            <w:rStyle w:val="a5"/>
            <w:sz w:val="28"/>
            <w:szCs w:val="28"/>
            <w:lang w:val="ru-RU"/>
          </w:rPr>
          <w:t>.</w:t>
        </w:r>
        <w:r w:rsidRPr="00662147">
          <w:rPr>
            <w:rStyle w:val="a5"/>
            <w:sz w:val="28"/>
            <w:szCs w:val="28"/>
            <w:lang w:val="en-US"/>
          </w:rPr>
          <w:t>wttc</w:t>
        </w:r>
        <w:r w:rsidRPr="00662147">
          <w:rPr>
            <w:rStyle w:val="a5"/>
            <w:sz w:val="28"/>
            <w:szCs w:val="28"/>
            <w:lang w:val="ru-RU"/>
          </w:rPr>
          <w:t>.</w:t>
        </w:r>
        <w:r w:rsidRPr="00662147">
          <w:rPr>
            <w:rStyle w:val="a5"/>
            <w:sz w:val="28"/>
            <w:szCs w:val="28"/>
            <w:lang w:val="en-US"/>
          </w:rPr>
          <w:t>org</w:t>
        </w:r>
      </w:hyperlink>
      <w:r w:rsidRPr="00662147">
        <w:rPr>
          <w:sz w:val="28"/>
          <w:szCs w:val="28"/>
          <w:lang w:val="ru-RU"/>
        </w:rPr>
        <w:t xml:space="preserve"> – Всемирн</w:t>
      </w:r>
      <w:r>
        <w:rPr>
          <w:sz w:val="28"/>
          <w:szCs w:val="28"/>
          <w:lang w:val="ru-RU"/>
        </w:rPr>
        <w:t>ў</w:t>
      </w:r>
      <w:r w:rsidRPr="00662147">
        <w:rPr>
          <w:sz w:val="28"/>
          <w:szCs w:val="28"/>
          <w:lang w:val="ru-RU"/>
        </w:rPr>
        <w:t>й Совет по путешествиям и туризму</w:t>
      </w:r>
    </w:p>
    <w:p w:rsidR="009444AE" w:rsidRPr="00662147" w:rsidRDefault="009444AE" w:rsidP="009444AE">
      <w:pPr>
        <w:spacing w:line="360" w:lineRule="auto"/>
        <w:jc w:val="both"/>
        <w:rPr>
          <w:lang w:val="ru-RU"/>
        </w:rPr>
      </w:pPr>
      <w:hyperlink r:id="rId9" w:history="1">
        <w:r w:rsidRPr="00662147">
          <w:rPr>
            <w:rStyle w:val="a5"/>
            <w:sz w:val="28"/>
            <w:szCs w:val="28"/>
            <w:lang w:val="en-US"/>
          </w:rPr>
          <w:t>www</w:t>
        </w:r>
        <w:r w:rsidRPr="00662147">
          <w:rPr>
            <w:rStyle w:val="a5"/>
            <w:sz w:val="28"/>
            <w:szCs w:val="28"/>
            <w:lang w:val="ru-RU"/>
          </w:rPr>
          <w:t>.</w:t>
        </w:r>
        <w:r w:rsidRPr="00662147">
          <w:rPr>
            <w:rStyle w:val="a5"/>
            <w:sz w:val="28"/>
            <w:szCs w:val="28"/>
            <w:lang w:val="en-US"/>
          </w:rPr>
          <w:t>travel</w:t>
        </w:r>
        <w:r w:rsidRPr="00662147">
          <w:rPr>
            <w:rStyle w:val="a5"/>
            <w:sz w:val="28"/>
            <w:szCs w:val="28"/>
            <w:lang w:val="ru-RU"/>
          </w:rPr>
          <w:t>-</w:t>
        </w:r>
        <w:r w:rsidRPr="00662147">
          <w:rPr>
            <w:rStyle w:val="a5"/>
            <w:sz w:val="28"/>
            <w:szCs w:val="28"/>
            <w:lang w:val="en-US"/>
          </w:rPr>
          <w:t>library</w:t>
        </w:r>
        <w:r w:rsidRPr="00662147">
          <w:rPr>
            <w:rStyle w:val="a5"/>
            <w:sz w:val="28"/>
            <w:szCs w:val="28"/>
            <w:lang w:val="ru-RU"/>
          </w:rPr>
          <w:t>.</w:t>
        </w:r>
        <w:r w:rsidRPr="00662147">
          <w:rPr>
            <w:rStyle w:val="a5"/>
            <w:sz w:val="28"/>
            <w:szCs w:val="28"/>
            <w:lang w:val="en-US"/>
          </w:rPr>
          <w:t>com</w:t>
        </w:r>
      </w:hyperlink>
      <w:r w:rsidRPr="00662147">
        <w:rPr>
          <w:sz w:val="28"/>
          <w:szCs w:val="28"/>
          <w:lang w:val="ru-RU"/>
        </w:rPr>
        <w:t xml:space="preserve"> – Электронная библиотека путешествий</w:t>
      </w:r>
    </w:p>
    <w:p w:rsidR="00BC068A" w:rsidRPr="009444AE" w:rsidRDefault="00BC068A">
      <w:pPr>
        <w:rPr>
          <w:lang w:val="ru-RU"/>
        </w:rPr>
      </w:pPr>
    </w:p>
    <w:sectPr w:rsidR="00BC068A" w:rsidRPr="009444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A6C" w:rsidRDefault="00681A6C" w:rsidP="009444AE">
      <w:r>
        <w:separator/>
      </w:r>
    </w:p>
  </w:endnote>
  <w:endnote w:type="continuationSeparator" w:id="0">
    <w:p w:rsidR="00681A6C" w:rsidRDefault="00681A6C" w:rsidP="00944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NDA Times UZ">
    <w:altName w:val="Vrinda"/>
    <w:charset w:val="00"/>
    <w:family w:val="swiss"/>
    <w:pitch w:val="variable"/>
    <w:sig w:usb0="00000003" w:usb1="00000000" w:usb2="00000000" w:usb3="00000000" w:csb0="00000001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A6C" w:rsidRDefault="00681A6C" w:rsidP="009444AE">
      <w:r>
        <w:separator/>
      </w:r>
    </w:p>
  </w:footnote>
  <w:footnote w:type="continuationSeparator" w:id="0">
    <w:p w:rsidR="00681A6C" w:rsidRDefault="00681A6C" w:rsidP="009444AE">
      <w:r>
        <w:continuationSeparator/>
      </w:r>
    </w:p>
  </w:footnote>
  <w:footnote w:id="1">
    <w:p w:rsidR="009444AE" w:rsidRPr="0000191A" w:rsidRDefault="009444AE" w:rsidP="009444AE">
      <w:pPr>
        <w:pStyle w:val="a3"/>
        <w:rPr>
          <w:lang w:val="uz-Cyrl-UZ"/>
        </w:rPr>
      </w:pPr>
      <w:r>
        <w:rPr>
          <w:rStyle w:val="a6"/>
        </w:rPr>
        <w:footnoteRef/>
      </w:r>
      <w:r>
        <w:t xml:space="preserve"> </w:t>
      </w:r>
      <w:proofErr w:type="gramStart"/>
      <w:r>
        <w:rPr>
          <w:lang w:val="en-US"/>
        </w:rPr>
        <w:t xml:space="preserve">WTO </w:t>
      </w:r>
      <w:r>
        <w:rPr>
          <w:lang w:val="uz-Cyrl-UZ"/>
        </w:rPr>
        <w:t>маълумоти.</w:t>
      </w:r>
      <w:proofErr w:type="gramEnd"/>
      <w:r>
        <w:rPr>
          <w:lang w:val="uz-Cyrl-UZ"/>
        </w:rPr>
        <w:t xml:space="preserve"> 2003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4AE"/>
    <w:rsid w:val="00681A6C"/>
    <w:rsid w:val="009444AE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4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2">
    <w:name w:val="heading 2"/>
    <w:basedOn w:val="a"/>
    <w:next w:val="a"/>
    <w:link w:val="20"/>
    <w:qFormat/>
    <w:rsid w:val="009444AE"/>
    <w:pPr>
      <w:keepNext/>
      <w:widowControl w:val="0"/>
      <w:suppressAutoHyphens/>
      <w:spacing w:before="240" w:after="240" w:line="360" w:lineRule="auto"/>
      <w:jc w:val="center"/>
      <w:outlineLvl w:val="1"/>
    </w:pPr>
    <w:rPr>
      <w:rFonts w:ascii="PANDA Times UZ" w:hAnsi="PANDA Times UZ"/>
      <w:b/>
      <w:sz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444AE"/>
    <w:rPr>
      <w:rFonts w:ascii="PANDA Times UZ" w:eastAsia="Times New Roman" w:hAnsi="PANDA Times UZ" w:cs="Times New Roman"/>
      <w:b/>
      <w:sz w:val="28"/>
      <w:szCs w:val="20"/>
      <w:lang w:val="ru-RU"/>
    </w:rPr>
  </w:style>
  <w:style w:type="paragraph" w:styleId="a3">
    <w:name w:val="footnote text"/>
    <w:basedOn w:val="a"/>
    <w:link w:val="a4"/>
    <w:semiHidden/>
    <w:rsid w:val="009444AE"/>
    <w:rPr>
      <w:lang w:val="ru-RU"/>
    </w:rPr>
  </w:style>
  <w:style w:type="character" w:customStyle="1" w:styleId="a4">
    <w:name w:val="Текст сноски Знак"/>
    <w:basedOn w:val="a0"/>
    <w:link w:val="a3"/>
    <w:semiHidden/>
    <w:rsid w:val="009444A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5">
    <w:name w:val="Hyperlink"/>
    <w:basedOn w:val="a0"/>
    <w:rsid w:val="009444AE"/>
    <w:rPr>
      <w:color w:val="0000FF"/>
      <w:u w:val="single"/>
    </w:rPr>
  </w:style>
  <w:style w:type="character" w:styleId="a6">
    <w:name w:val="footnote reference"/>
    <w:basedOn w:val="a0"/>
    <w:semiHidden/>
    <w:rsid w:val="009444A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4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2">
    <w:name w:val="heading 2"/>
    <w:basedOn w:val="a"/>
    <w:next w:val="a"/>
    <w:link w:val="20"/>
    <w:qFormat/>
    <w:rsid w:val="009444AE"/>
    <w:pPr>
      <w:keepNext/>
      <w:widowControl w:val="0"/>
      <w:suppressAutoHyphens/>
      <w:spacing w:before="240" w:after="240" w:line="360" w:lineRule="auto"/>
      <w:jc w:val="center"/>
      <w:outlineLvl w:val="1"/>
    </w:pPr>
    <w:rPr>
      <w:rFonts w:ascii="PANDA Times UZ" w:hAnsi="PANDA Times UZ"/>
      <w:b/>
      <w:sz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444AE"/>
    <w:rPr>
      <w:rFonts w:ascii="PANDA Times UZ" w:eastAsia="Times New Roman" w:hAnsi="PANDA Times UZ" w:cs="Times New Roman"/>
      <w:b/>
      <w:sz w:val="28"/>
      <w:szCs w:val="20"/>
      <w:lang w:val="ru-RU"/>
    </w:rPr>
  </w:style>
  <w:style w:type="paragraph" w:styleId="a3">
    <w:name w:val="footnote text"/>
    <w:basedOn w:val="a"/>
    <w:link w:val="a4"/>
    <w:semiHidden/>
    <w:rsid w:val="009444AE"/>
    <w:rPr>
      <w:lang w:val="ru-RU"/>
    </w:rPr>
  </w:style>
  <w:style w:type="character" w:customStyle="1" w:styleId="a4">
    <w:name w:val="Текст сноски Знак"/>
    <w:basedOn w:val="a0"/>
    <w:link w:val="a3"/>
    <w:semiHidden/>
    <w:rsid w:val="009444A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5">
    <w:name w:val="Hyperlink"/>
    <w:basedOn w:val="a0"/>
    <w:rsid w:val="009444AE"/>
    <w:rPr>
      <w:color w:val="0000FF"/>
      <w:u w:val="single"/>
    </w:rPr>
  </w:style>
  <w:style w:type="character" w:styleId="a6">
    <w:name w:val="footnote reference"/>
    <w:basedOn w:val="a0"/>
    <w:semiHidden/>
    <w:rsid w:val="009444A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ttc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orld-tourism.or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ravel-library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2546</Words>
  <Characters>14514</Characters>
  <Application>Microsoft Office Word</Application>
  <DocSecurity>0</DocSecurity>
  <Lines>120</Lines>
  <Paragraphs>34</Paragraphs>
  <ScaleCrop>false</ScaleCrop>
  <Company>Home</Company>
  <LinksUpToDate>false</LinksUpToDate>
  <CharactersWithSpaces>17026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2012-11-05T08:36:00Z</dcterms:created>
  <dcterms:modified xsi:type="dcterms:W3CDTF">2012-11-05T08:36:00Z</dcterms:modified>
</cp:coreProperties>
</file>